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B48" w:rsidRDefault="00A33B48" w:rsidP="00A33B48">
      <w:pPr>
        <w:pStyle w:val="a7"/>
        <w:spacing w:line="276" w:lineRule="auto"/>
        <w:ind w:left="0" w:right="-143"/>
        <w:jc w:val="both"/>
        <w:rPr>
          <w:sz w:val="28"/>
          <w:szCs w:val="28"/>
        </w:rPr>
      </w:pPr>
    </w:p>
    <w:p w:rsidR="00A33B48" w:rsidRPr="00305712" w:rsidRDefault="00A33B48" w:rsidP="00A33B48">
      <w:pPr>
        <w:ind w:firstLine="851"/>
        <w:jc w:val="center"/>
        <w:rPr>
          <w:rFonts w:eastAsia="Calibri"/>
          <w:b/>
          <w:color w:val="FF0000"/>
          <w:sz w:val="28"/>
          <w:szCs w:val="28"/>
        </w:rPr>
      </w:pPr>
      <w:r w:rsidRPr="00305712">
        <w:rPr>
          <w:rFonts w:eastAsia="Calibri"/>
          <w:b/>
          <w:color w:val="FF0000"/>
          <w:sz w:val="28"/>
          <w:szCs w:val="28"/>
        </w:rPr>
        <w:t xml:space="preserve">Приоритетная задача образования – это привлечение в школу молодых  специалистов. </w:t>
      </w:r>
    </w:p>
    <w:p w:rsidR="00A33B48" w:rsidRPr="00305712" w:rsidRDefault="00A33B48" w:rsidP="00A33B48">
      <w:pPr>
        <w:ind w:firstLine="851"/>
        <w:jc w:val="center"/>
        <w:rPr>
          <w:color w:val="FF0000"/>
          <w:sz w:val="28"/>
          <w:szCs w:val="28"/>
        </w:rPr>
      </w:pPr>
      <w:r>
        <w:rPr>
          <w:rFonts w:eastAsia="Calibri"/>
          <w:b/>
          <w:color w:val="FF0000"/>
          <w:sz w:val="28"/>
          <w:szCs w:val="28"/>
        </w:rPr>
        <w:t>Анализ работы с молодыми педагогами</w:t>
      </w:r>
    </w:p>
    <w:p w:rsidR="00A33B48" w:rsidRDefault="00A33B48" w:rsidP="00A33B48">
      <w:pPr>
        <w:tabs>
          <w:tab w:val="left" w:pos="567"/>
        </w:tabs>
        <w:spacing w:before="240"/>
        <w:ind w:right="-143"/>
        <w:jc w:val="both"/>
        <w:rPr>
          <w:sz w:val="28"/>
          <w:szCs w:val="28"/>
        </w:rPr>
      </w:pPr>
      <w:r>
        <w:rPr>
          <w:sz w:val="28"/>
          <w:szCs w:val="28"/>
        </w:rPr>
        <w:t xml:space="preserve">       </w:t>
      </w:r>
      <w:r w:rsidRPr="005F5D28">
        <w:rPr>
          <w:sz w:val="28"/>
          <w:szCs w:val="28"/>
        </w:rPr>
        <w:t>В современных условиях проблема профессиональной адаптации молодого учителя является весьма актуальной, поэтому вопросы методической подготовки грамотного специалиста, а также создание условий для его творческого роста вполне можно решить.</w:t>
      </w:r>
      <w:r>
        <w:rPr>
          <w:sz w:val="28"/>
          <w:szCs w:val="28"/>
        </w:rPr>
        <w:t xml:space="preserve"> </w:t>
      </w:r>
      <w:r w:rsidRPr="005F5D28">
        <w:rPr>
          <w:sz w:val="28"/>
          <w:szCs w:val="28"/>
        </w:rPr>
        <w:t>Для обучения молодых учителей в районе используются различные формы и методы. Это обучение  на рабочем месте, осуществление практики наставничества, участие в работе методических объединений, самообразование, включающее самостоятельное изучение образовательной программы, обучение на курсах повышения квалификации, методическое сопровождение деятельности молодых специалистов</w:t>
      </w:r>
      <w:r>
        <w:rPr>
          <w:sz w:val="28"/>
          <w:szCs w:val="28"/>
        </w:rPr>
        <w:t>, участие в профессиональных конкурсах для молодых педагогов</w:t>
      </w:r>
      <w:r w:rsidRPr="005F5D28">
        <w:rPr>
          <w:sz w:val="28"/>
          <w:szCs w:val="28"/>
        </w:rPr>
        <w:t>.</w:t>
      </w:r>
      <w:r>
        <w:rPr>
          <w:sz w:val="28"/>
          <w:szCs w:val="28"/>
        </w:rPr>
        <w:t xml:space="preserve"> </w:t>
      </w:r>
    </w:p>
    <w:p w:rsidR="00A33B48" w:rsidRDefault="00A33B48" w:rsidP="00A33B48">
      <w:pPr>
        <w:pStyle w:val="a4"/>
        <w:tabs>
          <w:tab w:val="left" w:pos="567"/>
        </w:tabs>
        <w:spacing w:line="276" w:lineRule="auto"/>
        <w:ind w:right="-143"/>
        <w:jc w:val="both"/>
        <w:rPr>
          <w:rFonts w:ascii="Times New Roman" w:hAnsi="Times New Roman"/>
          <w:sz w:val="28"/>
          <w:szCs w:val="28"/>
        </w:rPr>
      </w:pPr>
      <w:r>
        <w:rPr>
          <w:rFonts w:ascii="Times New Roman" w:hAnsi="Times New Roman"/>
          <w:sz w:val="28"/>
          <w:szCs w:val="28"/>
        </w:rPr>
        <w:t xml:space="preserve">      В 20</w:t>
      </w:r>
      <w:r w:rsidR="00041774">
        <w:rPr>
          <w:rFonts w:ascii="Times New Roman" w:hAnsi="Times New Roman"/>
          <w:sz w:val="28"/>
          <w:szCs w:val="28"/>
        </w:rPr>
        <w:t>19</w:t>
      </w:r>
      <w:r>
        <w:rPr>
          <w:rFonts w:ascii="Times New Roman" w:hAnsi="Times New Roman"/>
          <w:sz w:val="28"/>
          <w:szCs w:val="28"/>
        </w:rPr>
        <w:t>-20</w:t>
      </w:r>
      <w:r w:rsidR="00041774">
        <w:rPr>
          <w:rFonts w:ascii="Times New Roman" w:hAnsi="Times New Roman"/>
          <w:sz w:val="28"/>
          <w:szCs w:val="28"/>
        </w:rPr>
        <w:t>20</w:t>
      </w:r>
      <w:r>
        <w:rPr>
          <w:rFonts w:ascii="Times New Roman" w:hAnsi="Times New Roman"/>
          <w:sz w:val="28"/>
          <w:szCs w:val="28"/>
        </w:rPr>
        <w:t xml:space="preserve"> учебном году</w:t>
      </w:r>
      <w:r w:rsidRPr="005F5D28">
        <w:rPr>
          <w:rFonts w:ascii="Times New Roman" w:hAnsi="Times New Roman"/>
          <w:sz w:val="28"/>
          <w:szCs w:val="28"/>
        </w:rPr>
        <w:t xml:space="preserve"> в образовательных</w:t>
      </w:r>
      <w:r>
        <w:rPr>
          <w:rFonts w:ascii="Times New Roman" w:hAnsi="Times New Roman"/>
          <w:sz w:val="28"/>
          <w:szCs w:val="28"/>
        </w:rPr>
        <w:t xml:space="preserve"> организациях района работает 4</w:t>
      </w:r>
      <w:r w:rsidR="00041774">
        <w:rPr>
          <w:rFonts w:ascii="Times New Roman" w:hAnsi="Times New Roman"/>
          <w:sz w:val="28"/>
          <w:szCs w:val="28"/>
        </w:rPr>
        <w:t>0</w:t>
      </w:r>
      <w:r w:rsidRPr="005F5D28">
        <w:rPr>
          <w:rFonts w:ascii="Times New Roman" w:hAnsi="Times New Roman"/>
          <w:sz w:val="28"/>
          <w:szCs w:val="28"/>
        </w:rPr>
        <w:t xml:space="preserve"> молод</w:t>
      </w:r>
      <w:r>
        <w:rPr>
          <w:rFonts w:ascii="Times New Roman" w:hAnsi="Times New Roman"/>
          <w:sz w:val="28"/>
          <w:szCs w:val="28"/>
        </w:rPr>
        <w:t>ых специалистов в возрасте до 35</w:t>
      </w:r>
      <w:r w:rsidRPr="005F5D28">
        <w:rPr>
          <w:rFonts w:ascii="Times New Roman" w:hAnsi="Times New Roman"/>
          <w:sz w:val="28"/>
          <w:szCs w:val="28"/>
        </w:rPr>
        <w:t xml:space="preserve"> лет, со стажем работы </w:t>
      </w:r>
      <w:r>
        <w:rPr>
          <w:rFonts w:ascii="Times New Roman" w:hAnsi="Times New Roman"/>
          <w:sz w:val="28"/>
          <w:szCs w:val="28"/>
        </w:rPr>
        <w:t xml:space="preserve">до </w:t>
      </w:r>
      <w:r w:rsidRPr="005F5D28">
        <w:rPr>
          <w:rFonts w:ascii="Times New Roman" w:hAnsi="Times New Roman"/>
          <w:sz w:val="28"/>
          <w:szCs w:val="28"/>
        </w:rPr>
        <w:t xml:space="preserve">5 лет. Это учителя </w:t>
      </w:r>
      <w:r>
        <w:rPr>
          <w:rFonts w:ascii="Times New Roman" w:hAnsi="Times New Roman"/>
          <w:sz w:val="28"/>
          <w:szCs w:val="28"/>
        </w:rPr>
        <w:t xml:space="preserve">начальных классов, </w:t>
      </w:r>
      <w:r w:rsidRPr="005F5D28">
        <w:rPr>
          <w:rFonts w:ascii="Times New Roman" w:hAnsi="Times New Roman"/>
          <w:sz w:val="28"/>
          <w:szCs w:val="28"/>
        </w:rPr>
        <w:t xml:space="preserve">английского языка, истории, обществознания, физической культуры, математики, </w:t>
      </w:r>
      <w:r>
        <w:rPr>
          <w:rFonts w:ascii="Times New Roman" w:hAnsi="Times New Roman"/>
          <w:sz w:val="28"/>
          <w:szCs w:val="28"/>
        </w:rPr>
        <w:t>информатики.</w:t>
      </w:r>
    </w:p>
    <w:p w:rsidR="00A33B48" w:rsidRDefault="00A33B48" w:rsidP="00A33B48">
      <w:pPr>
        <w:tabs>
          <w:tab w:val="left" w:pos="567"/>
        </w:tabs>
        <w:ind w:right="-143"/>
        <w:jc w:val="both"/>
        <w:rPr>
          <w:sz w:val="28"/>
          <w:szCs w:val="28"/>
        </w:rPr>
      </w:pPr>
      <w:r>
        <w:rPr>
          <w:sz w:val="28"/>
          <w:szCs w:val="28"/>
        </w:rPr>
        <w:t xml:space="preserve">       Руководителем ассоциации молодых педагогов Абинского района является Вакуленко В.Р., учитель английского языка и заместитель руководителя – </w:t>
      </w:r>
      <w:proofErr w:type="spellStart"/>
      <w:r>
        <w:rPr>
          <w:sz w:val="28"/>
          <w:szCs w:val="28"/>
        </w:rPr>
        <w:t>Братанова</w:t>
      </w:r>
      <w:proofErr w:type="spellEnd"/>
      <w:r>
        <w:rPr>
          <w:sz w:val="28"/>
          <w:szCs w:val="28"/>
        </w:rPr>
        <w:t xml:space="preserve"> А.А., учитель начальных классов МАОУ СОШ №4.</w:t>
      </w:r>
    </w:p>
    <w:p w:rsidR="00A33B48" w:rsidRDefault="00A33B48" w:rsidP="00A33B48">
      <w:pPr>
        <w:ind w:right="-143"/>
        <w:jc w:val="both"/>
        <w:rPr>
          <w:sz w:val="28"/>
          <w:szCs w:val="28"/>
        </w:rPr>
      </w:pPr>
      <w:r>
        <w:rPr>
          <w:sz w:val="28"/>
          <w:szCs w:val="28"/>
        </w:rPr>
        <w:t xml:space="preserve">       </w:t>
      </w:r>
      <w:r w:rsidRPr="005F5D28">
        <w:rPr>
          <w:sz w:val="28"/>
          <w:szCs w:val="28"/>
        </w:rPr>
        <w:t>Серьезное внимание со стороны методической службы и образовательных учреждений уделяется созданию условий для адаптации молодых специалистов, их профессионально</w:t>
      </w:r>
      <w:r>
        <w:rPr>
          <w:sz w:val="28"/>
          <w:szCs w:val="28"/>
        </w:rPr>
        <w:t>му</w:t>
      </w:r>
      <w:r w:rsidRPr="005F5D28">
        <w:rPr>
          <w:sz w:val="28"/>
          <w:szCs w:val="28"/>
        </w:rPr>
        <w:t xml:space="preserve"> становлени</w:t>
      </w:r>
      <w:r>
        <w:rPr>
          <w:sz w:val="28"/>
          <w:szCs w:val="28"/>
        </w:rPr>
        <w:t>ю</w:t>
      </w:r>
      <w:r w:rsidRPr="005F5D28">
        <w:rPr>
          <w:sz w:val="28"/>
          <w:szCs w:val="28"/>
        </w:rPr>
        <w:t xml:space="preserve"> и организации работы по методическому сопровождению и оказанию практической помощи. </w:t>
      </w:r>
    </w:p>
    <w:p w:rsidR="00A33B48" w:rsidRDefault="00A33B48" w:rsidP="00A33B48">
      <w:pPr>
        <w:tabs>
          <w:tab w:val="left" w:pos="567"/>
        </w:tabs>
        <w:ind w:right="-143"/>
        <w:jc w:val="both"/>
        <w:rPr>
          <w:sz w:val="28"/>
          <w:szCs w:val="28"/>
        </w:rPr>
      </w:pPr>
      <w:r>
        <w:rPr>
          <w:sz w:val="28"/>
          <w:szCs w:val="28"/>
        </w:rPr>
        <w:t xml:space="preserve">       30.01.20</w:t>
      </w:r>
      <w:r w:rsidR="00041774">
        <w:rPr>
          <w:sz w:val="28"/>
          <w:szCs w:val="28"/>
        </w:rPr>
        <w:t>20</w:t>
      </w:r>
      <w:r>
        <w:rPr>
          <w:sz w:val="28"/>
          <w:szCs w:val="28"/>
        </w:rPr>
        <w:t xml:space="preserve"> года на базе МБОУ СОШ №3 проведён практико-ориентированный семинар для молодых педагогов по теме: «Построение урока с использованием современных образовательных технологий». </w:t>
      </w:r>
      <w:proofErr w:type="spellStart"/>
      <w:r>
        <w:rPr>
          <w:sz w:val="28"/>
          <w:szCs w:val="28"/>
        </w:rPr>
        <w:t>Анацкой</w:t>
      </w:r>
      <w:proofErr w:type="spellEnd"/>
      <w:r>
        <w:rPr>
          <w:sz w:val="28"/>
          <w:szCs w:val="28"/>
        </w:rPr>
        <w:t xml:space="preserve"> Е.Е., заместителем директора по УВР МБОУ СОШ №3 подробно изложены главные моменты при построении урока. Состоялся практикум с молодыми учителями по построению урока. Но как показала практическая работа, молодые учителя испытывают трудности уже при формулировании целей урока. Урусова О.С., педагог-психолог МБОУ СОШ №3 показала на конкретных </w:t>
      </w:r>
      <w:r>
        <w:rPr>
          <w:sz w:val="28"/>
          <w:szCs w:val="28"/>
        </w:rPr>
        <w:lastRenderedPageBreak/>
        <w:t xml:space="preserve">примерах, как можно мотивировать учащихся на уроке с учётом их индивидуальных особенностей. Открытые уроки с самоанализом показали </w:t>
      </w:r>
      <w:proofErr w:type="spellStart"/>
      <w:r>
        <w:rPr>
          <w:sz w:val="28"/>
          <w:szCs w:val="28"/>
        </w:rPr>
        <w:t>Вавулина</w:t>
      </w:r>
      <w:proofErr w:type="spellEnd"/>
      <w:r>
        <w:rPr>
          <w:sz w:val="28"/>
          <w:szCs w:val="28"/>
        </w:rPr>
        <w:t xml:space="preserve"> Е.А., учитель истории и обществознания, Иванушкина И.Г., учитель математики, </w:t>
      </w:r>
      <w:proofErr w:type="spellStart"/>
      <w:r>
        <w:rPr>
          <w:sz w:val="28"/>
          <w:szCs w:val="28"/>
        </w:rPr>
        <w:t>Губская</w:t>
      </w:r>
      <w:proofErr w:type="spellEnd"/>
      <w:r>
        <w:rPr>
          <w:sz w:val="28"/>
          <w:szCs w:val="28"/>
        </w:rPr>
        <w:t xml:space="preserve"> Е.В., учитель биологии, Струтинская Н.Н., учитель начальных классов, </w:t>
      </w:r>
      <w:proofErr w:type="spellStart"/>
      <w:r>
        <w:rPr>
          <w:sz w:val="28"/>
          <w:szCs w:val="28"/>
        </w:rPr>
        <w:t>Цейсслер</w:t>
      </w:r>
      <w:proofErr w:type="spellEnd"/>
      <w:r>
        <w:rPr>
          <w:sz w:val="28"/>
          <w:szCs w:val="28"/>
        </w:rPr>
        <w:t xml:space="preserve"> А.Г., учитель начальных классов.</w:t>
      </w:r>
    </w:p>
    <w:p w:rsidR="00A33B48" w:rsidRDefault="00A33B48" w:rsidP="00A33B48">
      <w:pPr>
        <w:ind w:right="-143"/>
        <w:jc w:val="both"/>
        <w:rPr>
          <w:sz w:val="28"/>
          <w:szCs w:val="28"/>
        </w:rPr>
      </w:pPr>
      <w:r>
        <w:rPr>
          <w:sz w:val="28"/>
          <w:szCs w:val="28"/>
        </w:rPr>
        <w:t xml:space="preserve">       28.11.20</w:t>
      </w:r>
      <w:r w:rsidR="00041774">
        <w:rPr>
          <w:sz w:val="28"/>
          <w:szCs w:val="28"/>
        </w:rPr>
        <w:t>20</w:t>
      </w:r>
      <w:r>
        <w:rPr>
          <w:sz w:val="28"/>
          <w:szCs w:val="28"/>
        </w:rPr>
        <w:t xml:space="preserve"> года на базе МБОУ СОШ № 42 прошёл </w:t>
      </w:r>
      <w:proofErr w:type="spellStart"/>
      <w:proofErr w:type="gramStart"/>
      <w:r>
        <w:rPr>
          <w:sz w:val="28"/>
          <w:szCs w:val="28"/>
        </w:rPr>
        <w:t>практико</w:t>
      </w:r>
      <w:proofErr w:type="spellEnd"/>
      <w:r>
        <w:rPr>
          <w:sz w:val="28"/>
          <w:szCs w:val="28"/>
        </w:rPr>
        <w:t xml:space="preserve"> – ориентированный</w:t>
      </w:r>
      <w:proofErr w:type="gramEnd"/>
      <w:r>
        <w:rPr>
          <w:sz w:val="28"/>
          <w:szCs w:val="28"/>
        </w:rPr>
        <w:t xml:space="preserve"> семинар для молодых педагогов по теме: «Системно – </w:t>
      </w:r>
      <w:proofErr w:type="spellStart"/>
      <w:r>
        <w:rPr>
          <w:sz w:val="28"/>
          <w:szCs w:val="28"/>
        </w:rPr>
        <w:t>деятельностный</w:t>
      </w:r>
      <w:proofErr w:type="spellEnd"/>
      <w:r>
        <w:rPr>
          <w:sz w:val="28"/>
          <w:szCs w:val="28"/>
        </w:rPr>
        <w:t xml:space="preserve"> подход как методологическая основа ФГОС». Во вступительном слове</w:t>
      </w:r>
      <w:proofErr w:type="gramStart"/>
      <w:r>
        <w:rPr>
          <w:sz w:val="28"/>
          <w:szCs w:val="28"/>
        </w:rPr>
        <w:t xml:space="preserve"> Д</w:t>
      </w:r>
      <w:proofErr w:type="gramEnd"/>
      <w:r>
        <w:rPr>
          <w:sz w:val="28"/>
          <w:szCs w:val="28"/>
        </w:rPr>
        <w:t xml:space="preserve">рай Э.В., директор школы № 42 обозначила приоритетные направления для работы молодых педагогов. Вечеря Е.В., заместитель директора по УВР дала теоретические основы вопроса. Открытые уроки показали </w:t>
      </w:r>
      <w:proofErr w:type="spellStart"/>
      <w:r>
        <w:rPr>
          <w:sz w:val="28"/>
          <w:szCs w:val="28"/>
        </w:rPr>
        <w:t>Шаповалова</w:t>
      </w:r>
      <w:proofErr w:type="spellEnd"/>
      <w:r>
        <w:rPr>
          <w:sz w:val="28"/>
          <w:szCs w:val="28"/>
        </w:rPr>
        <w:t xml:space="preserve"> Н.А., учитель русского языка и литературы, </w:t>
      </w:r>
      <w:proofErr w:type="spellStart"/>
      <w:r>
        <w:rPr>
          <w:sz w:val="28"/>
          <w:szCs w:val="28"/>
        </w:rPr>
        <w:t>Мартиди</w:t>
      </w:r>
      <w:proofErr w:type="spellEnd"/>
      <w:r>
        <w:rPr>
          <w:sz w:val="28"/>
          <w:szCs w:val="28"/>
        </w:rPr>
        <w:t xml:space="preserve"> Л.А., учитель начальных классов, </w:t>
      </w:r>
      <w:proofErr w:type="spellStart"/>
      <w:r>
        <w:rPr>
          <w:sz w:val="28"/>
          <w:szCs w:val="28"/>
        </w:rPr>
        <w:t>Антипец</w:t>
      </w:r>
      <w:proofErr w:type="spellEnd"/>
      <w:r>
        <w:rPr>
          <w:sz w:val="28"/>
          <w:szCs w:val="28"/>
        </w:rPr>
        <w:t xml:space="preserve"> Е.П., учитель истории и обществознания, </w:t>
      </w:r>
      <w:proofErr w:type="spellStart"/>
      <w:r>
        <w:rPr>
          <w:sz w:val="28"/>
          <w:szCs w:val="28"/>
        </w:rPr>
        <w:t>Чернобровкина</w:t>
      </w:r>
      <w:proofErr w:type="spellEnd"/>
      <w:r>
        <w:rPr>
          <w:sz w:val="28"/>
          <w:szCs w:val="28"/>
        </w:rPr>
        <w:t xml:space="preserve"> Т.Б., учитель технологии. Психологический тренинг для молодых педагогов провела Никитина С.А., педагог – психолог.            </w:t>
      </w:r>
    </w:p>
    <w:p w:rsidR="00A33B48" w:rsidRDefault="00A33B48" w:rsidP="00A33B48">
      <w:pPr>
        <w:pStyle w:val="a4"/>
        <w:tabs>
          <w:tab w:val="left" w:pos="567"/>
        </w:tabs>
        <w:spacing w:line="276" w:lineRule="auto"/>
        <w:ind w:right="-143"/>
        <w:jc w:val="both"/>
        <w:rPr>
          <w:rFonts w:ascii="Times New Roman" w:hAnsi="Times New Roman"/>
          <w:sz w:val="28"/>
          <w:szCs w:val="28"/>
        </w:rPr>
      </w:pPr>
      <w:r>
        <w:rPr>
          <w:rFonts w:ascii="Times New Roman" w:hAnsi="Times New Roman"/>
          <w:sz w:val="28"/>
          <w:szCs w:val="28"/>
        </w:rPr>
        <w:t xml:space="preserve">       С</w:t>
      </w:r>
      <w:r w:rsidRPr="006255B9">
        <w:rPr>
          <w:rFonts w:ascii="Times New Roman" w:hAnsi="Times New Roman"/>
          <w:sz w:val="28"/>
          <w:szCs w:val="28"/>
        </w:rPr>
        <w:t xml:space="preserve"> целью обеспечения условий для успешной адаптация молодых специалистов,   раскрытия творческих способностей       и       повышения престижа профессии педагога</w:t>
      </w:r>
      <w:r>
        <w:rPr>
          <w:rFonts w:ascii="Times New Roman" w:hAnsi="Times New Roman"/>
          <w:sz w:val="28"/>
          <w:szCs w:val="28"/>
        </w:rPr>
        <w:t xml:space="preserve"> в апреле 20</w:t>
      </w:r>
      <w:r w:rsidR="00041774">
        <w:rPr>
          <w:rFonts w:ascii="Times New Roman" w:hAnsi="Times New Roman"/>
          <w:sz w:val="28"/>
          <w:szCs w:val="28"/>
        </w:rPr>
        <w:t>20</w:t>
      </w:r>
      <w:r>
        <w:rPr>
          <w:rFonts w:ascii="Times New Roman" w:hAnsi="Times New Roman"/>
          <w:sz w:val="28"/>
          <w:szCs w:val="28"/>
        </w:rPr>
        <w:t xml:space="preserve"> года прошёл районный фотоконкурс «Я теперь учитель (воспитатель)».</w:t>
      </w:r>
    </w:p>
    <w:p w:rsidR="00A33B48" w:rsidRDefault="00A33B48" w:rsidP="00A33B48">
      <w:pPr>
        <w:pStyle w:val="a4"/>
        <w:spacing w:line="276" w:lineRule="auto"/>
        <w:ind w:right="-143" w:firstLine="426"/>
        <w:jc w:val="both"/>
        <w:rPr>
          <w:rFonts w:ascii="Times New Roman" w:hAnsi="Times New Roman"/>
          <w:sz w:val="28"/>
          <w:szCs w:val="28"/>
        </w:rPr>
      </w:pPr>
      <w:r>
        <w:rPr>
          <w:rFonts w:ascii="Times New Roman" w:hAnsi="Times New Roman"/>
          <w:sz w:val="28"/>
          <w:szCs w:val="28"/>
        </w:rPr>
        <w:t xml:space="preserve"> Победителями и призёрами конкурса среди дошкольных образовательных организаций стали:</w:t>
      </w:r>
    </w:p>
    <w:p w:rsidR="00A33B48" w:rsidRPr="00532718" w:rsidRDefault="00A33B48" w:rsidP="00A33B48">
      <w:pPr>
        <w:pStyle w:val="a4"/>
        <w:spacing w:line="276" w:lineRule="auto"/>
        <w:jc w:val="both"/>
        <w:rPr>
          <w:rFonts w:ascii="Times New Roman" w:hAnsi="Times New Roman"/>
          <w:sz w:val="28"/>
          <w:szCs w:val="28"/>
          <w:u w:val="single"/>
        </w:rPr>
      </w:pPr>
      <w:r>
        <w:rPr>
          <w:rFonts w:ascii="Times New Roman" w:hAnsi="Times New Roman"/>
          <w:sz w:val="28"/>
          <w:szCs w:val="28"/>
          <w:u w:val="single"/>
        </w:rPr>
        <w:t>1.</w:t>
      </w:r>
      <w:r w:rsidRPr="00532718">
        <w:rPr>
          <w:rFonts w:ascii="Times New Roman" w:hAnsi="Times New Roman"/>
          <w:sz w:val="28"/>
          <w:szCs w:val="28"/>
          <w:u w:val="single"/>
        </w:rPr>
        <w:t xml:space="preserve">Номинация «Мне нравится моя профессия» </w:t>
      </w:r>
    </w:p>
    <w:p w:rsidR="00A33B48" w:rsidRDefault="00A33B48" w:rsidP="00A33B48">
      <w:pPr>
        <w:pStyle w:val="a4"/>
        <w:spacing w:line="276" w:lineRule="auto"/>
        <w:jc w:val="both"/>
        <w:rPr>
          <w:rFonts w:ascii="Times New Roman" w:hAnsi="Times New Roman"/>
          <w:sz w:val="28"/>
          <w:szCs w:val="28"/>
        </w:rPr>
      </w:pPr>
      <w:r>
        <w:rPr>
          <w:rFonts w:ascii="Times New Roman" w:hAnsi="Times New Roman"/>
          <w:sz w:val="28"/>
          <w:szCs w:val="28"/>
        </w:rPr>
        <w:t xml:space="preserve">Победитель - </w:t>
      </w:r>
      <w:proofErr w:type="spellStart"/>
      <w:r>
        <w:rPr>
          <w:rFonts w:ascii="Times New Roman" w:hAnsi="Times New Roman"/>
          <w:sz w:val="28"/>
          <w:szCs w:val="28"/>
        </w:rPr>
        <w:t>Перкова</w:t>
      </w:r>
      <w:proofErr w:type="spellEnd"/>
      <w:r>
        <w:rPr>
          <w:rFonts w:ascii="Times New Roman" w:hAnsi="Times New Roman"/>
          <w:sz w:val="28"/>
          <w:szCs w:val="28"/>
        </w:rPr>
        <w:t xml:space="preserve"> А.С., МАДОУ детский сад №33, стаж работы 3 года</w:t>
      </w:r>
    </w:p>
    <w:p w:rsidR="00A33B48" w:rsidRDefault="00A33B48" w:rsidP="00A33B48">
      <w:pPr>
        <w:pStyle w:val="a4"/>
        <w:spacing w:line="276" w:lineRule="auto"/>
        <w:jc w:val="both"/>
        <w:rPr>
          <w:rFonts w:ascii="Times New Roman" w:hAnsi="Times New Roman"/>
          <w:sz w:val="28"/>
          <w:szCs w:val="28"/>
        </w:rPr>
      </w:pPr>
      <w:r>
        <w:rPr>
          <w:rFonts w:ascii="Times New Roman" w:hAnsi="Times New Roman"/>
          <w:sz w:val="28"/>
          <w:szCs w:val="28"/>
        </w:rPr>
        <w:t xml:space="preserve">Призёры – </w:t>
      </w:r>
      <w:proofErr w:type="spellStart"/>
      <w:r>
        <w:rPr>
          <w:rFonts w:ascii="Times New Roman" w:hAnsi="Times New Roman"/>
          <w:sz w:val="28"/>
          <w:szCs w:val="28"/>
        </w:rPr>
        <w:t>Коломейцева</w:t>
      </w:r>
      <w:proofErr w:type="spellEnd"/>
      <w:r>
        <w:rPr>
          <w:rFonts w:ascii="Times New Roman" w:hAnsi="Times New Roman"/>
          <w:sz w:val="28"/>
          <w:szCs w:val="28"/>
        </w:rPr>
        <w:t xml:space="preserve"> Л.В., МБДОУ детский сад №39, стаж работы 4 года</w:t>
      </w:r>
    </w:p>
    <w:p w:rsidR="00A33B48" w:rsidRDefault="00A33B48" w:rsidP="00A33B48">
      <w:pPr>
        <w:pStyle w:val="a4"/>
        <w:spacing w:line="276" w:lineRule="auto"/>
        <w:jc w:val="both"/>
        <w:rPr>
          <w:rFonts w:ascii="Times New Roman" w:hAnsi="Times New Roman"/>
          <w:sz w:val="28"/>
          <w:szCs w:val="28"/>
        </w:rPr>
      </w:pPr>
      <w:proofErr w:type="spellStart"/>
      <w:r>
        <w:rPr>
          <w:rFonts w:ascii="Times New Roman" w:hAnsi="Times New Roman"/>
          <w:sz w:val="28"/>
          <w:szCs w:val="28"/>
        </w:rPr>
        <w:t>Калинчук</w:t>
      </w:r>
      <w:proofErr w:type="spellEnd"/>
      <w:r>
        <w:rPr>
          <w:rFonts w:ascii="Times New Roman" w:hAnsi="Times New Roman"/>
          <w:sz w:val="28"/>
          <w:szCs w:val="28"/>
        </w:rPr>
        <w:t xml:space="preserve"> А.Г., МБДОУ детский сад №2, стаж работы 2 года.</w:t>
      </w:r>
    </w:p>
    <w:p w:rsidR="00A33B48" w:rsidRDefault="00A33B48" w:rsidP="00A33B48">
      <w:pPr>
        <w:pStyle w:val="a4"/>
        <w:spacing w:line="276" w:lineRule="auto"/>
        <w:jc w:val="both"/>
        <w:rPr>
          <w:rFonts w:ascii="Times New Roman" w:hAnsi="Times New Roman"/>
          <w:sz w:val="28"/>
          <w:szCs w:val="28"/>
          <w:u w:val="single"/>
        </w:rPr>
      </w:pPr>
      <w:r>
        <w:rPr>
          <w:rFonts w:ascii="Times New Roman" w:hAnsi="Times New Roman"/>
          <w:sz w:val="28"/>
          <w:szCs w:val="28"/>
          <w:u w:val="single"/>
        </w:rPr>
        <w:t>2.</w:t>
      </w:r>
      <w:r w:rsidRPr="00532718">
        <w:rPr>
          <w:rFonts w:ascii="Times New Roman" w:hAnsi="Times New Roman"/>
          <w:sz w:val="28"/>
          <w:szCs w:val="28"/>
          <w:u w:val="single"/>
        </w:rPr>
        <w:t>Номинация «</w:t>
      </w:r>
      <w:r>
        <w:rPr>
          <w:rFonts w:ascii="Times New Roman" w:hAnsi="Times New Roman"/>
          <w:sz w:val="28"/>
          <w:szCs w:val="28"/>
          <w:u w:val="single"/>
        </w:rPr>
        <w:t>Такие разные воспитанники</w:t>
      </w:r>
      <w:r w:rsidRPr="00532718">
        <w:rPr>
          <w:rFonts w:ascii="Times New Roman" w:hAnsi="Times New Roman"/>
          <w:sz w:val="28"/>
          <w:szCs w:val="28"/>
          <w:u w:val="single"/>
        </w:rPr>
        <w:t xml:space="preserve">» </w:t>
      </w:r>
    </w:p>
    <w:p w:rsidR="00A33B48" w:rsidRDefault="00A33B48" w:rsidP="00A33B48">
      <w:pPr>
        <w:pStyle w:val="a4"/>
        <w:spacing w:line="276" w:lineRule="auto"/>
        <w:jc w:val="both"/>
        <w:rPr>
          <w:rFonts w:ascii="Times New Roman" w:hAnsi="Times New Roman"/>
          <w:sz w:val="28"/>
          <w:szCs w:val="28"/>
        </w:rPr>
      </w:pPr>
      <w:r>
        <w:rPr>
          <w:rFonts w:ascii="Times New Roman" w:hAnsi="Times New Roman"/>
          <w:sz w:val="28"/>
          <w:szCs w:val="28"/>
        </w:rPr>
        <w:t xml:space="preserve">Призёры – </w:t>
      </w:r>
      <w:proofErr w:type="spellStart"/>
      <w:r>
        <w:rPr>
          <w:rFonts w:ascii="Times New Roman" w:hAnsi="Times New Roman"/>
          <w:sz w:val="28"/>
          <w:szCs w:val="28"/>
        </w:rPr>
        <w:t>Коломейцева</w:t>
      </w:r>
      <w:proofErr w:type="spellEnd"/>
      <w:r>
        <w:rPr>
          <w:rFonts w:ascii="Times New Roman" w:hAnsi="Times New Roman"/>
          <w:sz w:val="28"/>
          <w:szCs w:val="28"/>
        </w:rPr>
        <w:t xml:space="preserve"> Л.В., МБДОУ детский сад №39, стаж работы 4 года</w:t>
      </w:r>
    </w:p>
    <w:p w:rsidR="00A33B48" w:rsidRDefault="00A33B48" w:rsidP="00A33B48">
      <w:pPr>
        <w:pStyle w:val="a4"/>
        <w:spacing w:line="276" w:lineRule="auto"/>
        <w:jc w:val="both"/>
        <w:rPr>
          <w:rFonts w:ascii="Times New Roman" w:hAnsi="Times New Roman"/>
          <w:sz w:val="28"/>
          <w:szCs w:val="28"/>
        </w:rPr>
      </w:pPr>
      <w:proofErr w:type="spellStart"/>
      <w:r>
        <w:rPr>
          <w:rFonts w:ascii="Times New Roman" w:hAnsi="Times New Roman"/>
          <w:sz w:val="28"/>
          <w:szCs w:val="28"/>
        </w:rPr>
        <w:t>Бернацкая</w:t>
      </w:r>
      <w:proofErr w:type="spellEnd"/>
      <w:r>
        <w:rPr>
          <w:rFonts w:ascii="Times New Roman" w:hAnsi="Times New Roman"/>
          <w:sz w:val="28"/>
          <w:szCs w:val="28"/>
        </w:rPr>
        <w:t xml:space="preserve"> Н.Е., МБДОУ детский сад №39, стаж работы 4 года</w:t>
      </w:r>
    </w:p>
    <w:p w:rsidR="00A33B48" w:rsidRPr="00532718" w:rsidRDefault="00A33B48" w:rsidP="00A33B48">
      <w:pPr>
        <w:pStyle w:val="a4"/>
        <w:spacing w:line="276" w:lineRule="auto"/>
        <w:jc w:val="both"/>
        <w:rPr>
          <w:rFonts w:ascii="Times New Roman" w:hAnsi="Times New Roman"/>
          <w:sz w:val="28"/>
          <w:szCs w:val="28"/>
          <w:u w:val="single"/>
        </w:rPr>
      </w:pPr>
      <w:proofErr w:type="spellStart"/>
      <w:r>
        <w:rPr>
          <w:rFonts w:ascii="Times New Roman" w:hAnsi="Times New Roman"/>
          <w:sz w:val="28"/>
          <w:szCs w:val="28"/>
        </w:rPr>
        <w:t>Перкова</w:t>
      </w:r>
      <w:proofErr w:type="spellEnd"/>
      <w:r>
        <w:rPr>
          <w:rFonts w:ascii="Times New Roman" w:hAnsi="Times New Roman"/>
          <w:sz w:val="28"/>
          <w:szCs w:val="28"/>
        </w:rPr>
        <w:t xml:space="preserve"> А.С., МАДОУ детский сад №33, стаж работы 3 года</w:t>
      </w:r>
    </w:p>
    <w:p w:rsidR="00A33B48" w:rsidRDefault="00A33B48" w:rsidP="00A33B48">
      <w:pPr>
        <w:pStyle w:val="a4"/>
        <w:spacing w:line="276" w:lineRule="auto"/>
        <w:jc w:val="both"/>
        <w:rPr>
          <w:rFonts w:ascii="Times New Roman" w:hAnsi="Times New Roman"/>
          <w:sz w:val="28"/>
          <w:szCs w:val="28"/>
          <w:u w:val="single"/>
        </w:rPr>
      </w:pPr>
      <w:r>
        <w:rPr>
          <w:rFonts w:ascii="Times New Roman" w:hAnsi="Times New Roman"/>
          <w:sz w:val="28"/>
          <w:szCs w:val="28"/>
          <w:u w:val="single"/>
        </w:rPr>
        <w:t>3.</w:t>
      </w:r>
      <w:r w:rsidRPr="00532718">
        <w:rPr>
          <w:rFonts w:ascii="Times New Roman" w:hAnsi="Times New Roman"/>
          <w:sz w:val="28"/>
          <w:szCs w:val="28"/>
          <w:u w:val="single"/>
        </w:rPr>
        <w:t>Номинация «</w:t>
      </w:r>
      <w:r>
        <w:rPr>
          <w:rFonts w:ascii="Times New Roman" w:hAnsi="Times New Roman"/>
          <w:sz w:val="28"/>
          <w:szCs w:val="28"/>
          <w:u w:val="single"/>
        </w:rPr>
        <w:t>Мои коллеги – мои наставники</w:t>
      </w:r>
      <w:r w:rsidRPr="00532718">
        <w:rPr>
          <w:rFonts w:ascii="Times New Roman" w:hAnsi="Times New Roman"/>
          <w:sz w:val="28"/>
          <w:szCs w:val="28"/>
          <w:u w:val="single"/>
        </w:rPr>
        <w:t xml:space="preserve">» </w:t>
      </w:r>
    </w:p>
    <w:p w:rsidR="00A33B48" w:rsidRDefault="00A33B48" w:rsidP="00A33B48">
      <w:pPr>
        <w:pStyle w:val="a4"/>
        <w:tabs>
          <w:tab w:val="left" w:pos="567"/>
        </w:tabs>
        <w:spacing w:line="276" w:lineRule="auto"/>
        <w:jc w:val="both"/>
        <w:rPr>
          <w:rFonts w:ascii="Times New Roman" w:hAnsi="Times New Roman"/>
          <w:sz w:val="28"/>
          <w:szCs w:val="28"/>
        </w:rPr>
      </w:pPr>
      <w:r>
        <w:rPr>
          <w:rFonts w:ascii="Times New Roman" w:hAnsi="Times New Roman"/>
          <w:sz w:val="28"/>
          <w:szCs w:val="28"/>
        </w:rPr>
        <w:t xml:space="preserve">Победитель – Колесникова К.Н., МАДОУ детский сад №33, стаж работы 1год </w:t>
      </w:r>
    </w:p>
    <w:p w:rsidR="00A33B48" w:rsidRDefault="00A33B48" w:rsidP="00A33B48">
      <w:pPr>
        <w:pStyle w:val="a4"/>
        <w:spacing w:line="276" w:lineRule="auto"/>
        <w:jc w:val="both"/>
        <w:rPr>
          <w:rFonts w:ascii="Times New Roman" w:hAnsi="Times New Roman"/>
          <w:sz w:val="28"/>
          <w:szCs w:val="28"/>
          <w:u w:val="single"/>
        </w:rPr>
      </w:pPr>
      <w:r>
        <w:rPr>
          <w:rFonts w:ascii="Times New Roman" w:hAnsi="Times New Roman"/>
          <w:sz w:val="28"/>
          <w:szCs w:val="28"/>
          <w:u w:val="single"/>
        </w:rPr>
        <w:t>4.</w:t>
      </w:r>
      <w:r w:rsidRPr="00532718">
        <w:rPr>
          <w:rFonts w:ascii="Times New Roman" w:hAnsi="Times New Roman"/>
          <w:sz w:val="28"/>
          <w:szCs w:val="28"/>
          <w:u w:val="single"/>
        </w:rPr>
        <w:t>Номинация «</w:t>
      </w:r>
      <w:r>
        <w:rPr>
          <w:rFonts w:ascii="Times New Roman" w:hAnsi="Times New Roman"/>
          <w:sz w:val="28"/>
          <w:szCs w:val="28"/>
          <w:u w:val="single"/>
        </w:rPr>
        <w:t>Улыбка</w:t>
      </w:r>
      <w:r w:rsidRPr="00532718">
        <w:rPr>
          <w:rFonts w:ascii="Times New Roman" w:hAnsi="Times New Roman"/>
          <w:sz w:val="28"/>
          <w:szCs w:val="28"/>
          <w:u w:val="single"/>
        </w:rPr>
        <w:t xml:space="preserve">» </w:t>
      </w:r>
    </w:p>
    <w:p w:rsidR="00A33B48" w:rsidRDefault="00A33B48" w:rsidP="00A33B48">
      <w:pPr>
        <w:pStyle w:val="a4"/>
        <w:spacing w:line="276" w:lineRule="auto"/>
        <w:jc w:val="both"/>
        <w:rPr>
          <w:rFonts w:ascii="Times New Roman" w:hAnsi="Times New Roman"/>
          <w:sz w:val="28"/>
          <w:szCs w:val="28"/>
        </w:rPr>
      </w:pPr>
      <w:r>
        <w:rPr>
          <w:rFonts w:ascii="Times New Roman" w:hAnsi="Times New Roman"/>
          <w:sz w:val="28"/>
          <w:szCs w:val="28"/>
        </w:rPr>
        <w:t xml:space="preserve">Победитель – </w:t>
      </w:r>
      <w:proofErr w:type="spellStart"/>
      <w:r>
        <w:rPr>
          <w:rFonts w:ascii="Times New Roman" w:hAnsi="Times New Roman"/>
          <w:sz w:val="28"/>
          <w:szCs w:val="28"/>
        </w:rPr>
        <w:t>Левда</w:t>
      </w:r>
      <w:proofErr w:type="spellEnd"/>
      <w:r>
        <w:rPr>
          <w:rFonts w:ascii="Times New Roman" w:hAnsi="Times New Roman"/>
          <w:sz w:val="28"/>
          <w:szCs w:val="28"/>
        </w:rPr>
        <w:t xml:space="preserve"> Н.С., МБДОУ детский сад №11, стаж работы 1 год</w:t>
      </w:r>
    </w:p>
    <w:p w:rsidR="00A33B48" w:rsidRDefault="00A33B48" w:rsidP="00A33B48">
      <w:pPr>
        <w:pStyle w:val="a4"/>
        <w:spacing w:line="276" w:lineRule="auto"/>
        <w:jc w:val="both"/>
        <w:rPr>
          <w:rFonts w:ascii="Times New Roman" w:hAnsi="Times New Roman"/>
          <w:sz w:val="28"/>
          <w:szCs w:val="28"/>
        </w:rPr>
      </w:pPr>
      <w:r>
        <w:rPr>
          <w:rFonts w:ascii="Times New Roman" w:hAnsi="Times New Roman"/>
          <w:sz w:val="28"/>
          <w:szCs w:val="28"/>
        </w:rPr>
        <w:t>Призёр – Колесникова К.Н., МАДОУ детский сад №33, стаж работы 1год.</w:t>
      </w:r>
    </w:p>
    <w:p w:rsidR="00A33B48" w:rsidRDefault="00A33B48" w:rsidP="00A33B48">
      <w:pPr>
        <w:pStyle w:val="a4"/>
        <w:spacing w:line="276" w:lineRule="auto"/>
        <w:jc w:val="both"/>
        <w:rPr>
          <w:rFonts w:ascii="Times New Roman" w:hAnsi="Times New Roman"/>
          <w:sz w:val="28"/>
          <w:szCs w:val="28"/>
        </w:rPr>
      </w:pPr>
      <w:r>
        <w:rPr>
          <w:rFonts w:ascii="Times New Roman" w:hAnsi="Times New Roman"/>
          <w:sz w:val="28"/>
          <w:szCs w:val="28"/>
        </w:rPr>
        <w:t>Победителями и призёрами конкурса среди общеобразовательных организаций стали:</w:t>
      </w:r>
    </w:p>
    <w:p w:rsidR="00A33B48" w:rsidRDefault="00A33B48" w:rsidP="00A33B48">
      <w:pPr>
        <w:pStyle w:val="a4"/>
        <w:spacing w:line="276" w:lineRule="auto"/>
        <w:jc w:val="both"/>
        <w:rPr>
          <w:rFonts w:ascii="Times New Roman" w:hAnsi="Times New Roman"/>
          <w:sz w:val="28"/>
          <w:szCs w:val="28"/>
        </w:rPr>
      </w:pPr>
      <w:r>
        <w:rPr>
          <w:rFonts w:ascii="Times New Roman" w:hAnsi="Times New Roman"/>
          <w:sz w:val="28"/>
          <w:szCs w:val="28"/>
        </w:rPr>
        <w:lastRenderedPageBreak/>
        <w:t xml:space="preserve">Победитель – </w:t>
      </w:r>
      <w:proofErr w:type="spellStart"/>
      <w:r>
        <w:rPr>
          <w:rFonts w:ascii="Times New Roman" w:hAnsi="Times New Roman"/>
          <w:sz w:val="28"/>
          <w:szCs w:val="28"/>
        </w:rPr>
        <w:t>Кайшева</w:t>
      </w:r>
      <w:proofErr w:type="spellEnd"/>
      <w:r>
        <w:rPr>
          <w:rFonts w:ascii="Times New Roman" w:hAnsi="Times New Roman"/>
          <w:sz w:val="28"/>
          <w:szCs w:val="28"/>
        </w:rPr>
        <w:t xml:space="preserve"> Е.А., </w:t>
      </w:r>
      <w:r w:rsidRPr="00DA5F0C">
        <w:rPr>
          <w:rFonts w:ascii="Times New Roman" w:hAnsi="Times New Roman"/>
          <w:sz w:val="28"/>
          <w:szCs w:val="28"/>
        </w:rPr>
        <w:t>МБОУ СОШ № 38, стаж работы 2 года</w:t>
      </w:r>
    </w:p>
    <w:p w:rsidR="00A33B48" w:rsidRDefault="00A33B48" w:rsidP="00A33B48">
      <w:pPr>
        <w:pStyle w:val="a4"/>
        <w:spacing w:line="276" w:lineRule="auto"/>
        <w:jc w:val="both"/>
        <w:rPr>
          <w:rFonts w:ascii="Times New Roman" w:hAnsi="Times New Roman"/>
          <w:sz w:val="28"/>
          <w:szCs w:val="28"/>
        </w:rPr>
      </w:pPr>
      <w:r>
        <w:rPr>
          <w:rFonts w:ascii="Times New Roman" w:hAnsi="Times New Roman"/>
          <w:sz w:val="28"/>
          <w:szCs w:val="28"/>
        </w:rPr>
        <w:t xml:space="preserve">Призёр – Супрунова Е.А., </w:t>
      </w:r>
      <w:r w:rsidRPr="00DA5F0C">
        <w:rPr>
          <w:rFonts w:ascii="Times New Roman" w:hAnsi="Times New Roman"/>
          <w:sz w:val="28"/>
          <w:szCs w:val="28"/>
        </w:rPr>
        <w:t>МБОУ СОШ №42, стаж работы 3 года</w:t>
      </w:r>
    </w:p>
    <w:p w:rsidR="00A33B48" w:rsidRDefault="00A33B48" w:rsidP="00A33B48">
      <w:pPr>
        <w:pStyle w:val="a4"/>
        <w:spacing w:line="276" w:lineRule="auto"/>
        <w:jc w:val="both"/>
        <w:rPr>
          <w:rFonts w:ascii="Times New Roman" w:hAnsi="Times New Roman"/>
          <w:sz w:val="28"/>
          <w:szCs w:val="28"/>
        </w:rPr>
      </w:pPr>
      <w:proofErr w:type="spellStart"/>
      <w:r>
        <w:rPr>
          <w:rFonts w:ascii="Times New Roman" w:hAnsi="Times New Roman"/>
          <w:sz w:val="28"/>
          <w:szCs w:val="28"/>
        </w:rPr>
        <w:t>Братанова</w:t>
      </w:r>
      <w:proofErr w:type="spellEnd"/>
      <w:r>
        <w:rPr>
          <w:rFonts w:ascii="Times New Roman" w:hAnsi="Times New Roman"/>
          <w:sz w:val="28"/>
          <w:szCs w:val="28"/>
        </w:rPr>
        <w:t xml:space="preserve"> А.А., МАОУ СОШ №4, стаж работы 3 года</w:t>
      </w:r>
    </w:p>
    <w:p w:rsidR="00A33B48" w:rsidRDefault="00A33B48" w:rsidP="00A33B48">
      <w:pPr>
        <w:pStyle w:val="a4"/>
        <w:spacing w:line="276" w:lineRule="auto"/>
        <w:jc w:val="both"/>
        <w:rPr>
          <w:rFonts w:ascii="Times New Roman" w:hAnsi="Times New Roman"/>
          <w:sz w:val="28"/>
          <w:szCs w:val="28"/>
        </w:rPr>
      </w:pPr>
      <w:r>
        <w:rPr>
          <w:rFonts w:ascii="Times New Roman" w:hAnsi="Times New Roman"/>
          <w:sz w:val="28"/>
          <w:szCs w:val="28"/>
        </w:rPr>
        <w:t>Копач О. В., МБОУ ООШ № 39, стаж работы 1 год.</w:t>
      </w:r>
    </w:p>
    <w:p w:rsidR="00A33B48" w:rsidRDefault="00A33B48" w:rsidP="00A33B48">
      <w:pPr>
        <w:pStyle w:val="a4"/>
        <w:tabs>
          <w:tab w:val="left" w:pos="567"/>
        </w:tabs>
        <w:spacing w:line="276" w:lineRule="auto"/>
        <w:ind w:right="-284"/>
        <w:jc w:val="both"/>
        <w:rPr>
          <w:rFonts w:ascii="Times New Roman" w:hAnsi="Times New Roman"/>
          <w:sz w:val="28"/>
          <w:szCs w:val="28"/>
        </w:rPr>
      </w:pPr>
      <w:r>
        <w:rPr>
          <w:rFonts w:ascii="Times New Roman" w:hAnsi="Times New Roman"/>
          <w:sz w:val="28"/>
          <w:szCs w:val="28"/>
        </w:rPr>
        <w:t xml:space="preserve">        С целью развёртывания движения наставничества и тиражирования практик наставничества, повышения социального статуса наставника, признания роли, места в обществе и возможности его системного поощрения МБОУ СОШ №3 и МАДОУ детский сад №33 «Звёздочка»  приняли участие во Всероссийском конкурсе «Лучшие практики наставничества» соответственно в номинациях: «Наставничество в образовании и кружковом движении» и «Наставничество в социальной сфере».</w:t>
      </w:r>
    </w:p>
    <w:p w:rsidR="00A33B48" w:rsidRDefault="00A33B48" w:rsidP="00A33B48">
      <w:pPr>
        <w:ind w:right="-284"/>
        <w:jc w:val="both"/>
        <w:rPr>
          <w:sz w:val="28"/>
          <w:szCs w:val="28"/>
        </w:rPr>
      </w:pPr>
      <w:r>
        <w:rPr>
          <w:sz w:val="28"/>
          <w:szCs w:val="28"/>
        </w:rPr>
        <w:t xml:space="preserve">         </w:t>
      </w:r>
      <w:r w:rsidRPr="008E0BC1">
        <w:rPr>
          <w:sz w:val="28"/>
          <w:szCs w:val="28"/>
        </w:rPr>
        <w:t xml:space="preserve">С 29 октября </w:t>
      </w:r>
      <w:r>
        <w:rPr>
          <w:sz w:val="28"/>
          <w:szCs w:val="28"/>
        </w:rPr>
        <w:t>20</w:t>
      </w:r>
      <w:r w:rsidR="00041774">
        <w:rPr>
          <w:sz w:val="28"/>
          <w:szCs w:val="28"/>
        </w:rPr>
        <w:t>20</w:t>
      </w:r>
      <w:r>
        <w:rPr>
          <w:sz w:val="28"/>
          <w:szCs w:val="28"/>
        </w:rPr>
        <w:t xml:space="preserve"> года </w:t>
      </w:r>
      <w:r w:rsidRPr="008E0BC1">
        <w:rPr>
          <w:sz w:val="28"/>
          <w:szCs w:val="28"/>
        </w:rPr>
        <w:t>по 31 октября 20</w:t>
      </w:r>
      <w:r w:rsidR="00041774">
        <w:rPr>
          <w:sz w:val="28"/>
          <w:szCs w:val="28"/>
        </w:rPr>
        <w:t>20</w:t>
      </w:r>
      <w:r w:rsidRPr="008E0BC1">
        <w:rPr>
          <w:sz w:val="28"/>
          <w:szCs w:val="28"/>
        </w:rPr>
        <w:t xml:space="preserve"> года</w:t>
      </w:r>
      <w:r>
        <w:rPr>
          <w:sz w:val="28"/>
          <w:szCs w:val="28"/>
        </w:rPr>
        <w:t xml:space="preserve"> прошёл муниципальный конкурс «Педагогический дебют – 20</w:t>
      </w:r>
      <w:r w:rsidR="00041774">
        <w:rPr>
          <w:sz w:val="28"/>
          <w:szCs w:val="28"/>
        </w:rPr>
        <w:t>20</w:t>
      </w:r>
      <w:r>
        <w:rPr>
          <w:sz w:val="28"/>
          <w:szCs w:val="28"/>
        </w:rPr>
        <w:t>». Конкурс проходил с целью выявления, поддержки, поощрения эффективно работающих молодых учителей и воспитателей образовательных организаций Абинского района.</w:t>
      </w:r>
    </w:p>
    <w:p w:rsidR="00A33B48" w:rsidRDefault="00A33B48" w:rsidP="00A33B48">
      <w:pPr>
        <w:tabs>
          <w:tab w:val="left" w:pos="567"/>
        </w:tabs>
        <w:ind w:right="-284"/>
        <w:jc w:val="both"/>
        <w:rPr>
          <w:sz w:val="28"/>
          <w:szCs w:val="28"/>
        </w:rPr>
      </w:pPr>
      <w:r>
        <w:rPr>
          <w:sz w:val="28"/>
          <w:szCs w:val="28"/>
        </w:rPr>
        <w:t xml:space="preserve">        В Конкурсе «Педагогический дебют – 20</w:t>
      </w:r>
      <w:r w:rsidR="00041774">
        <w:rPr>
          <w:sz w:val="28"/>
          <w:szCs w:val="28"/>
        </w:rPr>
        <w:t>20</w:t>
      </w:r>
      <w:r>
        <w:rPr>
          <w:sz w:val="28"/>
          <w:szCs w:val="28"/>
        </w:rPr>
        <w:t xml:space="preserve">» удачно дебютировали девять молодых учителей  и шесть молодых воспитателей дошкольных образовательных учреждений. Также, среди участников Конкурса свой,  пока ещё не большой, но заслуживающий внимание опыт представила молодой заместитель директора по </w:t>
      </w:r>
      <w:proofErr w:type="spellStart"/>
      <w:proofErr w:type="gramStart"/>
      <w:r>
        <w:rPr>
          <w:sz w:val="28"/>
          <w:szCs w:val="28"/>
        </w:rPr>
        <w:t>учебно</w:t>
      </w:r>
      <w:proofErr w:type="spellEnd"/>
      <w:r>
        <w:rPr>
          <w:sz w:val="28"/>
          <w:szCs w:val="28"/>
        </w:rPr>
        <w:t xml:space="preserve"> – воспитательной</w:t>
      </w:r>
      <w:proofErr w:type="gramEnd"/>
      <w:r>
        <w:rPr>
          <w:sz w:val="28"/>
          <w:szCs w:val="28"/>
        </w:rPr>
        <w:t xml:space="preserve"> работе МБОУ СОШ № 15 </w:t>
      </w:r>
      <w:proofErr w:type="spellStart"/>
      <w:r>
        <w:rPr>
          <w:sz w:val="28"/>
          <w:szCs w:val="28"/>
        </w:rPr>
        <w:t>Федосеенко</w:t>
      </w:r>
      <w:proofErr w:type="spellEnd"/>
      <w:r>
        <w:rPr>
          <w:sz w:val="28"/>
          <w:szCs w:val="28"/>
        </w:rPr>
        <w:t xml:space="preserve"> Ирина Андреевна.</w:t>
      </w:r>
    </w:p>
    <w:p w:rsidR="00A33B48" w:rsidRDefault="00A33B48" w:rsidP="00A33B48">
      <w:pPr>
        <w:tabs>
          <w:tab w:val="left" w:pos="567"/>
        </w:tabs>
        <w:ind w:right="-284"/>
        <w:jc w:val="both"/>
        <w:rPr>
          <w:sz w:val="28"/>
          <w:szCs w:val="28"/>
        </w:rPr>
      </w:pPr>
      <w:r>
        <w:rPr>
          <w:sz w:val="28"/>
          <w:szCs w:val="28"/>
        </w:rPr>
        <w:t xml:space="preserve">        Конкурс состоял из двух этапов: </w:t>
      </w:r>
    </w:p>
    <w:p w:rsidR="00A33B48" w:rsidRDefault="00A33B48" w:rsidP="00A33B48">
      <w:pPr>
        <w:ind w:right="-284"/>
        <w:jc w:val="both"/>
        <w:rPr>
          <w:sz w:val="28"/>
          <w:szCs w:val="28"/>
        </w:rPr>
      </w:pPr>
      <w:r>
        <w:rPr>
          <w:sz w:val="28"/>
          <w:szCs w:val="28"/>
        </w:rPr>
        <w:t xml:space="preserve">- заочный этап включал в себя три конкурсных испытания. Конкурсантами были представлены эссе, где каждый участник рассуждал о том, каков же он творческий учитель, что значит быть воспитателем новой формации, какова же новая роль управленца в школе. Молодые педагоги представили разработанные уроки и занятия с применением </w:t>
      </w:r>
      <w:proofErr w:type="gramStart"/>
      <w:r>
        <w:rPr>
          <w:sz w:val="28"/>
          <w:szCs w:val="28"/>
        </w:rPr>
        <w:t>современных</w:t>
      </w:r>
      <w:proofErr w:type="gramEnd"/>
      <w:r>
        <w:rPr>
          <w:sz w:val="28"/>
          <w:szCs w:val="28"/>
        </w:rPr>
        <w:t xml:space="preserve"> гаджетов, разработали образовательные проекты на 20</w:t>
      </w:r>
      <w:r w:rsidR="00041774">
        <w:rPr>
          <w:sz w:val="28"/>
          <w:szCs w:val="28"/>
        </w:rPr>
        <w:t>20</w:t>
      </w:r>
      <w:r>
        <w:rPr>
          <w:sz w:val="28"/>
          <w:szCs w:val="28"/>
        </w:rPr>
        <w:t xml:space="preserve"> год, посвящённые Году театра, которые будут воплощать в действие в наступающем новом году;</w:t>
      </w:r>
    </w:p>
    <w:p w:rsidR="00A33B48" w:rsidRDefault="00A33B48" w:rsidP="00A33B48">
      <w:pPr>
        <w:ind w:right="-284"/>
        <w:jc w:val="both"/>
        <w:rPr>
          <w:sz w:val="28"/>
          <w:szCs w:val="28"/>
        </w:rPr>
      </w:pPr>
      <w:r>
        <w:rPr>
          <w:sz w:val="28"/>
          <w:szCs w:val="28"/>
        </w:rPr>
        <w:t>- на очном этапе, который состоялся на базе МБОУ СОШ № 38, прошла публичная презентация «У меня это хорошо получается».</w:t>
      </w:r>
    </w:p>
    <w:p w:rsidR="00A33B48" w:rsidRDefault="00A33B48" w:rsidP="00A33B48">
      <w:pPr>
        <w:ind w:right="-284"/>
        <w:jc w:val="both"/>
        <w:rPr>
          <w:sz w:val="28"/>
          <w:szCs w:val="28"/>
        </w:rPr>
      </w:pPr>
      <w:r>
        <w:rPr>
          <w:sz w:val="28"/>
          <w:szCs w:val="28"/>
        </w:rPr>
        <w:t>В Конкурсе приняли участие: МБДОУ детский сад № 6, 7, 24, 33, 39, МБДОУ ЦРР детский сад № 37, МБОУ СОШ № 1, 10, 12, 15, 17, 38, 42, 43, МАОУ СОШ № 4, МБОУ ООШ № 14.</w:t>
      </w:r>
    </w:p>
    <w:p w:rsidR="00A33B48" w:rsidRDefault="00A33B48" w:rsidP="00A33B48">
      <w:pPr>
        <w:tabs>
          <w:tab w:val="left" w:pos="567"/>
        </w:tabs>
        <w:ind w:right="-284"/>
        <w:jc w:val="both"/>
        <w:rPr>
          <w:sz w:val="28"/>
          <w:szCs w:val="28"/>
        </w:rPr>
      </w:pPr>
      <w:r>
        <w:rPr>
          <w:sz w:val="28"/>
          <w:szCs w:val="28"/>
        </w:rPr>
        <w:lastRenderedPageBreak/>
        <w:t xml:space="preserve">        Победителями и призёрами Конкурса стали: </w:t>
      </w:r>
    </w:p>
    <w:p w:rsidR="00A33B48" w:rsidRDefault="00A33B48" w:rsidP="00A33B48">
      <w:pPr>
        <w:ind w:right="-284"/>
        <w:jc w:val="both"/>
        <w:rPr>
          <w:sz w:val="28"/>
          <w:szCs w:val="28"/>
        </w:rPr>
      </w:pPr>
      <w:r>
        <w:rPr>
          <w:sz w:val="28"/>
          <w:szCs w:val="28"/>
        </w:rPr>
        <w:t>- в номинации «Молодые воспитатели» победителем стала Исакова Светлана Владимировна», воспитатель МБДОУ детский сад № 7. Призёры: Аношина Мария Александровна, воспитатель МАДОУ детский сад № 33 «Звёздочка» и Черненко Надежда Викторовна, воспитатель МБДОУ детский сад № 39 «Аистёнок»;</w:t>
      </w:r>
    </w:p>
    <w:p w:rsidR="00A33B48" w:rsidRDefault="00A33B48" w:rsidP="00A33B48">
      <w:pPr>
        <w:ind w:right="-284"/>
        <w:jc w:val="both"/>
        <w:rPr>
          <w:sz w:val="28"/>
          <w:szCs w:val="28"/>
        </w:rPr>
      </w:pPr>
      <w:r>
        <w:rPr>
          <w:sz w:val="28"/>
          <w:szCs w:val="28"/>
        </w:rPr>
        <w:t>- в номинации «Молодые учителя» победителем стала Воронцова Виктория Павловна, учитель начальных классов МБОУ СОШ № 12. Призёры: Иванова Полина Александровна, учитель биологии МБОУ СОШ № 17, и Чалая Лилия Александровна, учитель физики МБОУ СОШ № 10.</w:t>
      </w:r>
    </w:p>
    <w:p w:rsidR="00A33B48" w:rsidRDefault="00A33B48" w:rsidP="00A33B48">
      <w:pPr>
        <w:tabs>
          <w:tab w:val="left" w:pos="709"/>
        </w:tabs>
        <w:ind w:right="-284"/>
        <w:jc w:val="both"/>
        <w:rPr>
          <w:sz w:val="28"/>
          <w:szCs w:val="28"/>
        </w:rPr>
      </w:pPr>
      <w:r>
        <w:rPr>
          <w:sz w:val="28"/>
          <w:szCs w:val="28"/>
        </w:rPr>
        <w:t xml:space="preserve">        Подарком для молодых педагогов стал мастер - класс </w:t>
      </w:r>
      <w:proofErr w:type="spellStart"/>
      <w:r>
        <w:rPr>
          <w:sz w:val="28"/>
          <w:szCs w:val="28"/>
        </w:rPr>
        <w:t>луареата</w:t>
      </w:r>
      <w:proofErr w:type="spellEnd"/>
      <w:r>
        <w:rPr>
          <w:sz w:val="28"/>
          <w:szCs w:val="28"/>
        </w:rPr>
        <w:t xml:space="preserve"> краевого конкурса «Учитель года по кубановедению» </w:t>
      </w:r>
      <w:proofErr w:type="spellStart"/>
      <w:r>
        <w:rPr>
          <w:sz w:val="28"/>
          <w:szCs w:val="28"/>
        </w:rPr>
        <w:t>Стебловской</w:t>
      </w:r>
      <w:proofErr w:type="spellEnd"/>
      <w:r>
        <w:rPr>
          <w:sz w:val="28"/>
          <w:szCs w:val="28"/>
        </w:rPr>
        <w:t xml:space="preserve"> Елены Владимировны, учителя начальных классов МБОУ ООШ № 34.</w:t>
      </w:r>
    </w:p>
    <w:p w:rsidR="00A33B48" w:rsidRDefault="00A33B48" w:rsidP="00A33B48">
      <w:pPr>
        <w:tabs>
          <w:tab w:val="left" w:pos="709"/>
        </w:tabs>
        <w:ind w:right="-284"/>
        <w:jc w:val="both"/>
        <w:rPr>
          <w:sz w:val="28"/>
          <w:szCs w:val="28"/>
        </w:rPr>
      </w:pPr>
      <w:r>
        <w:rPr>
          <w:sz w:val="28"/>
          <w:szCs w:val="28"/>
        </w:rPr>
        <w:t xml:space="preserve">        Уровень подготовки молодых специалистов к Конкурсу значительно вырос относительно 20</w:t>
      </w:r>
      <w:r w:rsidR="00041774">
        <w:rPr>
          <w:sz w:val="28"/>
          <w:szCs w:val="28"/>
        </w:rPr>
        <w:t>19</w:t>
      </w:r>
      <w:r>
        <w:rPr>
          <w:sz w:val="28"/>
          <w:szCs w:val="28"/>
        </w:rPr>
        <w:t xml:space="preserve"> года.</w:t>
      </w:r>
    </w:p>
    <w:p w:rsidR="00A33B48" w:rsidRDefault="00A33B48" w:rsidP="00A33B48">
      <w:pPr>
        <w:pStyle w:val="a4"/>
        <w:tabs>
          <w:tab w:val="left" w:pos="567"/>
        </w:tabs>
        <w:spacing w:line="276" w:lineRule="auto"/>
        <w:ind w:right="-284"/>
        <w:jc w:val="both"/>
        <w:rPr>
          <w:sz w:val="28"/>
          <w:szCs w:val="28"/>
        </w:rPr>
      </w:pPr>
      <w:r>
        <w:rPr>
          <w:sz w:val="28"/>
          <w:szCs w:val="28"/>
        </w:rPr>
        <w:t xml:space="preserve">        </w:t>
      </w:r>
      <w:r w:rsidRPr="00B2246A">
        <w:rPr>
          <w:rFonts w:ascii="Times New Roman" w:hAnsi="Times New Roman" w:cs="Times New Roman"/>
          <w:sz w:val="28"/>
          <w:szCs w:val="28"/>
        </w:rPr>
        <w:t>Помощь в подготовке наградного материала оказали МБОУ СОШ № 1 (Осинцева С.В.), 3 (</w:t>
      </w:r>
      <w:proofErr w:type="spellStart"/>
      <w:r w:rsidRPr="00B2246A">
        <w:rPr>
          <w:rFonts w:ascii="Times New Roman" w:hAnsi="Times New Roman" w:cs="Times New Roman"/>
          <w:sz w:val="28"/>
          <w:szCs w:val="28"/>
        </w:rPr>
        <w:t>Уривская</w:t>
      </w:r>
      <w:proofErr w:type="spellEnd"/>
      <w:r w:rsidRPr="00B2246A">
        <w:rPr>
          <w:rFonts w:ascii="Times New Roman" w:hAnsi="Times New Roman" w:cs="Times New Roman"/>
          <w:sz w:val="28"/>
          <w:szCs w:val="28"/>
        </w:rPr>
        <w:t xml:space="preserve"> Е.Д.), 38 (</w:t>
      </w:r>
      <w:proofErr w:type="spellStart"/>
      <w:r w:rsidRPr="00B2246A">
        <w:rPr>
          <w:rFonts w:ascii="Times New Roman" w:hAnsi="Times New Roman" w:cs="Times New Roman"/>
          <w:sz w:val="28"/>
          <w:szCs w:val="28"/>
        </w:rPr>
        <w:t>Клочан</w:t>
      </w:r>
      <w:proofErr w:type="spellEnd"/>
      <w:r w:rsidRPr="00B2246A">
        <w:rPr>
          <w:rFonts w:ascii="Times New Roman" w:hAnsi="Times New Roman" w:cs="Times New Roman"/>
          <w:sz w:val="28"/>
          <w:szCs w:val="28"/>
        </w:rPr>
        <w:t xml:space="preserve"> Н.С.). Директора вышеуказанных школ предоставили памятные медали для участников конкурса.</w:t>
      </w:r>
      <w:r>
        <w:rPr>
          <w:sz w:val="28"/>
          <w:szCs w:val="28"/>
        </w:rPr>
        <w:t xml:space="preserve"> </w:t>
      </w:r>
    </w:p>
    <w:p w:rsidR="00A33B48" w:rsidRDefault="00A33B48" w:rsidP="00A33B48">
      <w:pPr>
        <w:pStyle w:val="a4"/>
        <w:tabs>
          <w:tab w:val="left" w:pos="567"/>
        </w:tabs>
        <w:spacing w:line="276" w:lineRule="auto"/>
        <w:ind w:right="-284"/>
        <w:jc w:val="both"/>
        <w:rPr>
          <w:rFonts w:ascii="Times New Roman" w:hAnsi="Times New Roman" w:cs="Times New Roman"/>
          <w:sz w:val="28"/>
          <w:szCs w:val="28"/>
        </w:rPr>
      </w:pPr>
      <w:r>
        <w:rPr>
          <w:sz w:val="28"/>
          <w:szCs w:val="28"/>
        </w:rPr>
        <w:t xml:space="preserve">       </w:t>
      </w:r>
      <w:proofErr w:type="spellStart"/>
      <w:r w:rsidRPr="00B2246A">
        <w:rPr>
          <w:rFonts w:ascii="Times New Roman" w:hAnsi="Times New Roman" w:cs="Times New Roman"/>
          <w:sz w:val="28"/>
          <w:szCs w:val="28"/>
        </w:rPr>
        <w:t>Споснсорскую</w:t>
      </w:r>
      <w:proofErr w:type="spellEnd"/>
      <w:r w:rsidRPr="00B2246A">
        <w:rPr>
          <w:rFonts w:ascii="Times New Roman" w:hAnsi="Times New Roman" w:cs="Times New Roman"/>
          <w:sz w:val="28"/>
          <w:szCs w:val="28"/>
        </w:rPr>
        <w:t xml:space="preserve"> помощь в виде двух чайных сервизов оказал директор сети магазинов посуды «</w:t>
      </w:r>
      <w:proofErr w:type="spellStart"/>
      <w:r w:rsidRPr="00B2246A">
        <w:rPr>
          <w:rFonts w:ascii="Times New Roman" w:hAnsi="Times New Roman" w:cs="Times New Roman"/>
          <w:sz w:val="28"/>
          <w:szCs w:val="28"/>
        </w:rPr>
        <w:t>Скаверди</w:t>
      </w:r>
      <w:proofErr w:type="spellEnd"/>
      <w:r w:rsidRPr="00B2246A">
        <w:rPr>
          <w:rFonts w:ascii="Times New Roman" w:hAnsi="Times New Roman" w:cs="Times New Roman"/>
          <w:sz w:val="28"/>
          <w:szCs w:val="28"/>
        </w:rPr>
        <w:t xml:space="preserve">» А. </w:t>
      </w:r>
      <w:proofErr w:type="spellStart"/>
      <w:r w:rsidRPr="00B2246A">
        <w:rPr>
          <w:rFonts w:ascii="Times New Roman" w:hAnsi="Times New Roman" w:cs="Times New Roman"/>
          <w:sz w:val="28"/>
          <w:szCs w:val="28"/>
        </w:rPr>
        <w:t>Манукян</w:t>
      </w:r>
      <w:proofErr w:type="spellEnd"/>
      <w:r w:rsidRPr="00B2246A">
        <w:rPr>
          <w:rFonts w:ascii="Times New Roman" w:hAnsi="Times New Roman" w:cs="Times New Roman"/>
          <w:sz w:val="28"/>
          <w:szCs w:val="28"/>
        </w:rPr>
        <w:t>.</w:t>
      </w:r>
    </w:p>
    <w:p w:rsidR="00A33B48" w:rsidRDefault="00A33B48" w:rsidP="00A33B48">
      <w:pPr>
        <w:pStyle w:val="a4"/>
        <w:tabs>
          <w:tab w:val="left" w:pos="567"/>
        </w:tabs>
        <w:spacing w:line="276" w:lineRule="auto"/>
        <w:ind w:right="-284"/>
        <w:jc w:val="both"/>
        <w:rPr>
          <w:rFonts w:ascii="Times New Roman" w:hAnsi="Times New Roman" w:cs="Times New Roman"/>
          <w:sz w:val="28"/>
          <w:szCs w:val="28"/>
        </w:rPr>
      </w:pPr>
    </w:p>
    <w:p w:rsidR="00A33B48" w:rsidRDefault="00A33B48" w:rsidP="00A33B48">
      <w:pPr>
        <w:ind w:right="-284"/>
        <w:jc w:val="center"/>
        <w:rPr>
          <w:b/>
          <w:sz w:val="28"/>
          <w:szCs w:val="28"/>
        </w:rPr>
      </w:pPr>
      <w:r w:rsidRPr="00861746">
        <w:rPr>
          <w:b/>
          <w:sz w:val="28"/>
          <w:szCs w:val="28"/>
        </w:rPr>
        <w:t>В сравнении за два года</w:t>
      </w:r>
    </w:p>
    <w:p w:rsidR="00A33B48" w:rsidRDefault="00A33B48" w:rsidP="00A33B48">
      <w:pPr>
        <w:ind w:right="-284"/>
        <w:rPr>
          <w:sz w:val="28"/>
          <w:szCs w:val="28"/>
        </w:rPr>
      </w:pPr>
      <w:r>
        <w:rPr>
          <w:sz w:val="28"/>
          <w:szCs w:val="28"/>
        </w:rPr>
        <w:t>Участие:</w:t>
      </w:r>
    </w:p>
    <w:p w:rsidR="00A33B48" w:rsidRDefault="00A33B48" w:rsidP="00A33B48">
      <w:pPr>
        <w:tabs>
          <w:tab w:val="left" w:pos="6497"/>
        </w:tabs>
        <w:ind w:right="-284"/>
        <w:rPr>
          <w:sz w:val="28"/>
          <w:szCs w:val="28"/>
          <w:u w:val="single"/>
        </w:rPr>
      </w:pPr>
      <w:r>
        <w:rPr>
          <w:sz w:val="28"/>
          <w:szCs w:val="28"/>
        </w:rPr>
        <w:t xml:space="preserve"> </w:t>
      </w:r>
      <w:r w:rsidRPr="00861746">
        <w:rPr>
          <w:sz w:val="28"/>
          <w:szCs w:val="28"/>
          <w:u w:val="single"/>
        </w:rPr>
        <w:t>МБДОУ  (ЦРР) детский сад</w:t>
      </w:r>
      <w:r>
        <w:rPr>
          <w:sz w:val="28"/>
          <w:szCs w:val="28"/>
        </w:rPr>
        <w:tab/>
        <w:t xml:space="preserve">          </w:t>
      </w:r>
      <w:r w:rsidRPr="00861746">
        <w:rPr>
          <w:sz w:val="28"/>
          <w:szCs w:val="28"/>
          <w:u w:val="single"/>
        </w:rPr>
        <w:t>Школы</w:t>
      </w:r>
    </w:p>
    <w:p w:rsidR="00A33B48" w:rsidRDefault="00A33B48" w:rsidP="00A33B48">
      <w:pPr>
        <w:ind w:right="-284"/>
        <w:jc w:val="center"/>
        <w:rPr>
          <w:b/>
          <w:sz w:val="28"/>
          <w:szCs w:val="28"/>
        </w:rPr>
      </w:pPr>
    </w:p>
    <w:tbl>
      <w:tblPr>
        <w:tblStyle w:val="a3"/>
        <w:tblW w:w="0" w:type="auto"/>
        <w:tblInd w:w="108" w:type="dxa"/>
        <w:tblLook w:val="04A0"/>
      </w:tblPr>
      <w:tblGrid>
        <w:gridCol w:w="1487"/>
        <w:gridCol w:w="1595"/>
        <w:gridCol w:w="1595"/>
        <w:gridCol w:w="1595"/>
        <w:gridCol w:w="1595"/>
        <w:gridCol w:w="1596"/>
      </w:tblGrid>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 xml:space="preserve">№ </w:t>
            </w:r>
            <w:proofErr w:type="spellStart"/>
            <w:r>
              <w:rPr>
                <w:sz w:val="28"/>
                <w:szCs w:val="28"/>
              </w:rPr>
              <w:t>д</w:t>
            </w:r>
            <w:proofErr w:type="spellEnd"/>
            <w:r>
              <w:rPr>
                <w:sz w:val="28"/>
                <w:szCs w:val="28"/>
              </w:rPr>
              <w:t>/с</w:t>
            </w:r>
          </w:p>
        </w:tc>
        <w:tc>
          <w:tcPr>
            <w:tcW w:w="1595" w:type="dxa"/>
          </w:tcPr>
          <w:p w:rsidR="00A33B48" w:rsidRDefault="00A33B48" w:rsidP="00041774">
            <w:pPr>
              <w:tabs>
                <w:tab w:val="left" w:pos="6497"/>
              </w:tabs>
              <w:spacing w:line="276" w:lineRule="auto"/>
              <w:ind w:right="-284"/>
              <w:jc w:val="center"/>
              <w:rPr>
                <w:sz w:val="28"/>
                <w:szCs w:val="28"/>
              </w:rPr>
            </w:pPr>
            <w:r>
              <w:rPr>
                <w:sz w:val="28"/>
                <w:szCs w:val="28"/>
              </w:rPr>
              <w:t>20</w:t>
            </w:r>
            <w:r w:rsidR="00041774">
              <w:rPr>
                <w:sz w:val="28"/>
                <w:szCs w:val="28"/>
              </w:rPr>
              <w:t>19</w:t>
            </w:r>
            <w:r>
              <w:rPr>
                <w:sz w:val="28"/>
                <w:szCs w:val="28"/>
              </w:rPr>
              <w:t xml:space="preserve"> год</w:t>
            </w:r>
          </w:p>
        </w:tc>
        <w:tc>
          <w:tcPr>
            <w:tcW w:w="1595" w:type="dxa"/>
          </w:tcPr>
          <w:p w:rsidR="00A33B48" w:rsidRDefault="00A33B48" w:rsidP="00041774">
            <w:pPr>
              <w:tabs>
                <w:tab w:val="left" w:pos="6497"/>
              </w:tabs>
              <w:spacing w:line="276" w:lineRule="auto"/>
              <w:ind w:right="-284"/>
              <w:jc w:val="center"/>
              <w:rPr>
                <w:sz w:val="28"/>
                <w:szCs w:val="28"/>
              </w:rPr>
            </w:pPr>
            <w:r>
              <w:rPr>
                <w:sz w:val="28"/>
                <w:szCs w:val="28"/>
              </w:rPr>
              <w:t>20</w:t>
            </w:r>
            <w:r w:rsidR="00041774">
              <w:rPr>
                <w:sz w:val="28"/>
                <w:szCs w:val="28"/>
              </w:rPr>
              <w:t>20</w:t>
            </w:r>
            <w:r>
              <w:rPr>
                <w:sz w:val="28"/>
                <w:szCs w:val="28"/>
              </w:rPr>
              <w:t xml:space="preserve"> год</w:t>
            </w: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 школы</w:t>
            </w:r>
          </w:p>
        </w:tc>
        <w:tc>
          <w:tcPr>
            <w:tcW w:w="1595" w:type="dxa"/>
          </w:tcPr>
          <w:p w:rsidR="00A33B48" w:rsidRDefault="00A33B48" w:rsidP="00041774">
            <w:pPr>
              <w:tabs>
                <w:tab w:val="left" w:pos="6497"/>
              </w:tabs>
              <w:spacing w:line="276" w:lineRule="auto"/>
              <w:ind w:right="-284"/>
              <w:jc w:val="center"/>
              <w:rPr>
                <w:sz w:val="28"/>
                <w:szCs w:val="28"/>
              </w:rPr>
            </w:pPr>
            <w:r>
              <w:rPr>
                <w:sz w:val="28"/>
                <w:szCs w:val="28"/>
              </w:rPr>
              <w:t>20</w:t>
            </w:r>
            <w:r w:rsidR="00041774">
              <w:rPr>
                <w:sz w:val="28"/>
                <w:szCs w:val="28"/>
              </w:rPr>
              <w:t>19</w:t>
            </w:r>
            <w:r>
              <w:rPr>
                <w:sz w:val="28"/>
                <w:szCs w:val="28"/>
              </w:rPr>
              <w:t xml:space="preserve"> год</w:t>
            </w:r>
          </w:p>
        </w:tc>
        <w:tc>
          <w:tcPr>
            <w:tcW w:w="1596" w:type="dxa"/>
          </w:tcPr>
          <w:p w:rsidR="00A33B48" w:rsidRDefault="00A33B48" w:rsidP="00041774">
            <w:pPr>
              <w:tabs>
                <w:tab w:val="left" w:pos="6497"/>
              </w:tabs>
              <w:spacing w:line="276" w:lineRule="auto"/>
              <w:ind w:right="-284"/>
              <w:jc w:val="center"/>
              <w:rPr>
                <w:sz w:val="28"/>
                <w:szCs w:val="28"/>
              </w:rPr>
            </w:pPr>
            <w:r>
              <w:rPr>
                <w:sz w:val="28"/>
                <w:szCs w:val="28"/>
              </w:rPr>
              <w:t>20</w:t>
            </w:r>
            <w:r w:rsidR="00041774">
              <w:rPr>
                <w:sz w:val="28"/>
                <w:szCs w:val="28"/>
              </w:rPr>
              <w:t>20</w:t>
            </w:r>
            <w:r>
              <w:rPr>
                <w:sz w:val="28"/>
                <w:szCs w:val="28"/>
              </w:rPr>
              <w:t xml:space="preserve"> год</w:t>
            </w: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1</w:t>
            </w:r>
          </w:p>
        </w:tc>
        <w:tc>
          <w:tcPr>
            <w:tcW w:w="1595"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w:t>
            </w: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1</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w:t>
            </w:r>
          </w:p>
        </w:tc>
        <w:tc>
          <w:tcPr>
            <w:tcW w:w="1596"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w:t>
            </w: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2</w:t>
            </w:r>
          </w:p>
        </w:tc>
        <w:tc>
          <w:tcPr>
            <w:tcW w:w="1595"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w:t>
            </w: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3</w:t>
            </w:r>
          </w:p>
        </w:tc>
        <w:tc>
          <w:tcPr>
            <w:tcW w:w="1595"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призёр</w:t>
            </w:r>
          </w:p>
        </w:tc>
        <w:tc>
          <w:tcPr>
            <w:tcW w:w="1596" w:type="dxa"/>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4</w:t>
            </w:r>
          </w:p>
        </w:tc>
        <w:tc>
          <w:tcPr>
            <w:tcW w:w="1595"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w:t>
            </w: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4</w:t>
            </w: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w:t>
            </w: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5</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5</w:t>
            </w:r>
          </w:p>
        </w:tc>
        <w:tc>
          <w:tcPr>
            <w:tcW w:w="1595"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призёр</w:t>
            </w:r>
          </w:p>
        </w:tc>
        <w:tc>
          <w:tcPr>
            <w:tcW w:w="1596" w:type="dxa"/>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6</w:t>
            </w: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w:t>
            </w: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6</w:t>
            </w:r>
          </w:p>
        </w:tc>
        <w:tc>
          <w:tcPr>
            <w:tcW w:w="1595" w:type="dxa"/>
            <w:shd w:val="clear" w:color="auto" w:fill="FF0000"/>
          </w:tcPr>
          <w:p w:rsidR="00A33B48" w:rsidRPr="00220F6E" w:rsidRDefault="00A33B48" w:rsidP="00152D4D">
            <w:pPr>
              <w:tabs>
                <w:tab w:val="left" w:pos="6497"/>
              </w:tabs>
              <w:spacing w:line="276" w:lineRule="auto"/>
              <w:ind w:right="-284"/>
              <w:jc w:val="center"/>
              <w:rPr>
                <w:sz w:val="28"/>
                <w:szCs w:val="28"/>
                <w:highlight w:val="red"/>
              </w:rPr>
            </w:pPr>
          </w:p>
        </w:tc>
        <w:tc>
          <w:tcPr>
            <w:tcW w:w="1596" w:type="dxa"/>
            <w:shd w:val="clear" w:color="auto" w:fill="FF0000"/>
          </w:tcPr>
          <w:p w:rsidR="00A33B48" w:rsidRPr="00220F6E" w:rsidRDefault="00A33B48" w:rsidP="00152D4D">
            <w:pPr>
              <w:tabs>
                <w:tab w:val="left" w:pos="6497"/>
              </w:tabs>
              <w:spacing w:line="276" w:lineRule="auto"/>
              <w:ind w:right="-284"/>
              <w:jc w:val="center"/>
              <w:rPr>
                <w:sz w:val="28"/>
                <w:szCs w:val="28"/>
                <w:highlight w:val="red"/>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7</w:t>
            </w: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победитель</w:t>
            </w: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7</w:t>
            </w:r>
          </w:p>
        </w:tc>
        <w:tc>
          <w:tcPr>
            <w:tcW w:w="1595" w:type="dxa"/>
            <w:shd w:val="clear" w:color="auto" w:fill="FF0000"/>
          </w:tcPr>
          <w:p w:rsidR="00A33B48" w:rsidRPr="00220F6E" w:rsidRDefault="00A33B48" w:rsidP="00152D4D">
            <w:pPr>
              <w:tabs>
                <w:tab w:val="left" w:pos="6497"/>
              </w:tabs>
              <w:spacing w:line="276" w:lineRule="auto"/>
              <w:ind w:right="-284"/>
              <w:jc w:val="center"/>
              <w:rPr>
                <w:sz w:val="28"/>
                <w:szCs w:val="28"/>
                <w:highlight w:val="red"/>
              </w:rPr>
            </w:pPr>
          </w:p>
        </w:tc>
        <w:tc>
          <w:tcPr>
            <w:tcW w:w="1596" w:type="dxa"/>
            <w:shd w:val="clear" w:color="auto" w:fill="FF0000"/>
          </w:tcPr>
          <w:p w:rsidR="00A33B48" w:rsidRPr="00220F6E" w:rsidRDefault="00A33B48" w:rsidP="00152D4D">
            <w:pPr>
              <w:tabs>
                <w:tab w:val="left" w:pos="6497"/>
              </w:tabs>
              <w:spacing w:line="276" w:lineRule="auto"/>
              <w:ind w:right="-284"/>
              <w:jc w:val="center"/>
              <w:rPr>
                <w:sz w:val="28"/>
                <w:szCs w:val="28"/>
                <w:highlight w:val="red"/>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8</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9</w:t>
            </w:r>
          </w:p>
        </w:tc>
        <w:tc>
          <w:tcPr>
            <w:tcW w:w="1595" w:type="dxa"/>
            <w:shd w:val="clear" w:color="auto" w:fill="FF0000"/>
          </w:tcPr>
          <w:p w:rsidR="00A33B48" w:rsidRPr="00220F6E" w:rsidRDefault="00A33B48" w:rsidP="00152D4D">
            <w:pPr>
              <w:tabs>
                <w:tab w:val="left" w:pos="6497"/>
              </w:tabs>
              <w:spacing w:line="276" w:lineRule="auto"/>
              <w:ind w:right="-284"/>
              <w:jc w:val="center"/>
              <w:rPr>
                <w:sz w:val="28"/>
                <w:szCs w:val="28"/>
                <w:highlight w:val="red"/>
              </w:rPr>
            </w:pPr>
          </w:p>
        </w:tc>
        <w:tc>
          <w:tcPr>
            <w:tcW w:w="1596" w:type="dxa"/>
            <w:shd w:val="clear" w:color="auto" w:fill="FF0000"/>
          </w:tcPr>
          <w:p w:rsidR="00A33B48" w:rsidRPr="00220F6E" w:rsidRDefault="00A33B48" w:rsidP="00152D4D">
            <w:pPr>
              <w:tabs>
                <w:tab w:val="left" w:pos="6497"/>
              </w:tabs>
              <w:spacing w:line="276" w:lineRule="auto"/>
              <w:ind w:right="-284"/>
              <w:jc w:val="center"/>
              <w:rPr>
                <w:color w:val="FF0000"/>
                <w:sz w:val="28"/>
                <w:szCs w:val="28"/>
                <w:highlight w:val="red"/>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lastRenderedPageBreak/>
              <w:t>9</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10</w:t>
            </w: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призёр</w:t>
            </w: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10</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12</w:t>
            </w: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победитель</w:t>
            </w: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11</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14</w:t>
            </w: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w:t>
            </w: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12</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15</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w:t>
            </w:r>
          </w:p>
        </w:tc>
        <w:tc>
          <w:tcPr>
            <w:tcW w:w="1596"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w:t>
            </w: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16</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17</w:t>
            </w: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призёр</w:t>
            </w: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20</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18</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6" w:type="dxa"/>
            <w:shd w:val="clear" w:color="auto" w:fill="FF0000"/>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21</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19</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6" w:type="dxa"/>
            <w:shd w:val="clear" w:color="auto" w:fill="FF0000"/>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24</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w:t>
            </w: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20</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6" w:type="dxa"/>
            <w:shd w:val="clear" w:color="auto" w:fill="FF0000"/>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25</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21</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6" w:type="dxa"/>
            <w:shd w:val="clear" w:color="auto" w:fill="FF0000"/>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27</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23</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6" w:type="dxa"/>
            <w:shd w:val="clear" w:color="auto" w:fill="FF0000"/>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28</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30</w:t>
            </w:r>
          </w:p>
        </w:tc>
        <w:tc>
          <w:tcPr>
            <w:tcW w:w="1595"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победитель</w:t>
            </w:r>
          </w:p>
        </w:tc>
        <w:tc>
          <w:tcPr>
            <w:tcW w:w="1596" w:type="dxa"/>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29</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31</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6" w:type="dxa"/>
            <w:shd w:val="clear" w:color="auto" w:fill="FF0000"/>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30</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32</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6" w:type="dxa"/>
            <w:shd w:val="clear" w:color="auto" w:fill="FF0000"/>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31</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34</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6" w:type="dxa"/>
            <w:shd w:val="clear" w:color="auto" w:fill="FF0000"/>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33</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победитель</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призёр</w:t>
            </w: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38</w:t>
            </w: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w:t>
            </w: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34</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39</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6" w:type="dxa"/>
            <w:shd w:val="clear" w:color="auto" w:fill="FF0000"/>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35</w:t>
            </w:r>
          </w:p>
        </w:tc>
        <w:tc>
          <w:tcPr>
            <w:tcW w:w="1595" w:type="dxa"/>
            <w:shd w:val="clear" w:color="auto" w:fill="FFFF00"/>
          </w:tcPr>
          <w:p w:rsidR="00A33B48" w:rsidRDefault="00A33B48" w:rsidP="00152D4D">
            <w:pPr>
              <w:tabs>
                <w:tab w:val="left" w:pos="6497"/>
              </w:tabs>
              <w:spacing w:line="276" w:lineRule="auto"/>
              <w:ind w:right="-284"/>
              <w:jc w:val="center"/>
              <w:rPr>
                <w:sz w:val="28"/>
                <w:szCs w:val="28"/>
              </w:rPr>
            </w:pPr>
            <w:r>
              <w:rPr>
                <w:sz w:val="28"/>
                <w:szCs w:val="28"/>
              </w:rPr>
              <w:t>+</w:t>
            </w: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42</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w:t>
            </w:r>
          </w:p>
        </w:tc>
        <w:tc>
          <w:tcPr>
            <w:tcW w:w="1596"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w:t>
            </w: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36</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r>
              <w:rPr>
                <w:sz w:val="28"/>
                <w:szCs w:val="28"/>
              </w:rPr>
              <w:t>43</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w:t>
            </w:r>
          </w:p>
        </w:tc>
        <w:tc>
          <w:tcPr>
            <w:tcW w:w="1596"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w:t>
            </w: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37</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призёр</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w:t>
            </w: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38</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39</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призёр</w:t>
            </w:r>
          </w:p>
        </w:tc>
        <w:tc>
          <w:tcPr>
            <w:tcW w:w="1595" w:type="dxa"/>
            <w:shd w:val="clear" w:color="auto" w:fill="00B050"/>
          </w:tcPr>
          <w:p w:rsidR="00A33B48" w:rsidRDefault="00A33B48" w:rsidP="00152D4D">
            <w:pPr>
              <w:tabs>
                <w:tab w:val="left" w:pos="6497"/>
              </w:tabs>
              <w:spacing w:line="276" w:lineRule="auto"/>
              <w:ind w:right="-284"/>
              <w:jc w:val="center"/>
              <w:rPr>
                <w:sz w:val="28"/>
                <w:szCs w:val="28"/>
              </w:rPr>
            </w:pPr>
            <w:r>
              <w:rPr>
                <w:sz w:val="28"/>
                <w:szCs w:val="28"/>
              </w:rPr>
              <w:t>призёр</w:t>
            </w: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40</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43</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tcPr>
          <w:p w:rsidR="00A33B48" w:rsidRDefault="00A33B48" w:rsidP="00152D4D">
            <w:pPr>
              <w:tabs>
                <w:tab w:val="left" w:pos="6497"/>
              </w:tabs>
              <w:spacing w:line="276" w:lineRule="auto"/>
              <w:ind w:right="-284"/>
              <w:jc w:val="center"/>
              <w:rPr>
                <w:sz w:val="28"/>
                <w:szCs w:val="28"/>
              </w:rPr>
            </w:pPr>
          </w:p>
        </w:tc>
      </w:tr>
      <w:tr w:rsidR="00A33B48" w:rsidTr="00152D4D">
        <w:tc>
          <w:tcPr>
            <w:tcW w:w="1487" w:type="dxa"/>
          </w:tcPr>
          <w:p w:rsidR="00A33B48" w:rsidRDefault="00A33B48" w:rsidP="00152D4D">
            <w:pPr>
              <w:tabs>
                <w:tab w:val="left" w:pos="6497"/>
              </w:tabs>
              <w:spacing w:line="276" w:lineRule="auto"/>
              <w:ind w:right="-284"/>
              <w:jc w:val="center"/>
              <w:rPr>
                <w:sz w:val="28"/>
                <w:szCs w:val="28"/>
              </w:rPr>
            </w:pPr>
            <w:r>
              <w:rPr>
                <w:sz w:val="28"/>
                <w:szCs w:val="28"/>
              </w:rPr>
              <w:t>44</w:t>
            </w: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shd w:val="clear" w:color="auto" w:fill="FF0000"/>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p>
        </w:tc>
        <w:tc>
          <w:tcPr>
            <w:tcW w:w="1595" w:type="dxa"/>
          </w:tcPr>
          <w:p w:rsidR="00A33B48" w:rsidRDefault="00A33B48" w:rsidP="00152D4D">
            <w:pPr>
              <w:tabs>
                <w:tab w:val="left" w:pos="6497"/>
              </w:tabs>
              <w:spacing w:line="276" w:lineRule="auto"/>
              <w:ind w:right="-284"/>
              <w:jc w:val="center"/>
              <w:rPr>
                <w:sz w:val="28"/>
                <w:szCs w:val="28"/>
              </w:rPr>
            </w:pPr>
          </w:p>
        </w:tc>
        <w:tc>
          <w:tcPr>
            <w:tcW w:w="1596" w:type="dxa"/>
          </w:tcPr>
          <w:p w:rsidR="00A33B48" w:rsidRDefault="00A33B48" w:rsidP="00152D4D">
            <w:pPr>
              <w:tabs>
                <w:tab w:val="left" w:pos="6497"/>
              </w:tabs>
              <w:spacing w:line="276" w:lineRule="auto"/>
              <w:ind w:right="-284"/>
              <w:jc w:val="center"/>
              <w:rPr>
                <w:sz w:val="28"/>
                <w:szCs w:val="28"/>
              </w:rPr>
            </w:pPr>
          </w:p>
        </w:tc>
      </w:tr>
    </w:tbl>
    <w:p w:rsidR="00A33B48" w:rsidRPr="00861746" w:rsidRDefault="00A33B48" w:rsidP="00A33B48">
      <w:pPr>
        <w:ind w:right="-284"/>
        <w:jc w:val="center"/>
        <w:rPr>
          <w:b/>
          <w:sz w:val="28"/>
          <w:szCs w:val="28"/>
        </w:rPr>
      </w:pPr>
    </w:p>
    <w:p w:rsidR="00A33B48" w:rsidRDefault="00A33B48" w:rsidP="00A33B48">
      <w:pPr>
        <w:tabs>
          <w:tab w:val="left" w:pos="6497"/>
        </w:tabs>
        <w:ind w:right="-284"/>
        <w:rPr>
          <w:sz w:val="28"/>
          <w:szCs w:val="28"/>
        </w:rPr>
      </w:pPr>
      <w:r>
        <w:rPr>
          <w:sz w:val="28"/>
          <w:szCs w:val="28"/>
        </w:rPr>
        <w:t xml:space="preserve">Красным цветом </w:t>
      </w:r>
      <w:proofErr w:type="gramStart"/>
      <w:r>
        <w:rPr>
          <w:sz w:val="28"/>
          <w:szCs w:val="28"/>
        </w:rPr>
        <w:t>выделены</w:t>
      </w:r>
      <w:proofErr w:type="gramEnd"/>
      <w:r>
        <w:rPr>
          <w:sz w:val="28"/>
          <w:szCs w:val="28"/>
        </w:rPr>
        <w:t xml:space="preserve"> ОО, не принимавшие участие в Конкурсе. Зелёным цветом выделены ОО ежегодно участвующие в данном Конкурсе.</w:t>
      </w:r>
    </w:p>
    <w:p w:rsidR="00A33B48" w:rsidRDefault="00A33B48" w:rsidP="00A33B48">
      <w:pPr>
        <w:tabs>
          <w:tab w:val="left" w:pos="6497"/>
        </w:tabs>
        <w:ind w:right="-284"/>
        <w:rPr>
          <w:sz w:val="28"/>
          <w:szCs w:val="28"/>
        </w:rPr>
      </w:pPr>
      <w:r>
        <w:rPr>
          <w:sz w:val="28"/>
          <w:szCs w:val="28"/>
        </w:rPr>
        <w:t xml:space="preserve">Таким образом, высокое качество участия показывают детские сады № 33, 39. </w:t>
      </w:r>
    </w:p>
    <w:p w:rsidR="00A33B48" w:rsidRDefault="00A33B48" w:rsidP="00A33B48">
      <w:pPr>
        <w:ind w:right="-284"/>
        <w:jc w:val="both"/>
        <w:rPr>
          <w:sz w:val="28"/>
          <w:szCs w:val="28"/>
        </w:rPr>
      </w:pPr>
      <w:r>
        <w:rPr>
          <w:sz w:val="28"/>
          <w:szCs w:val="28"/>
        </w:rPr>
        <w:t xml:space="preserve">      Итоги проведения конкурса были освещены в общественно-политической газете Абинского района «Восход» от 8 ноября 20</w:t>
      </w:r>
      <w:r w:rsidR="00041774">
        <w:rPr>
          <w:sz w:val="28"/>
          <w:szCs w:val="28"/>
        </w:rPr>
        <w:t>20</w:t>
      </w:r>
      <w:r>
        <w:rPr>
          <w:sz w:val="28"/>
          <w:szCs w:val="28"/>
        </w:rPr>
        <w:t xml:space="preserve"> года № 45 в статье под названием «У меня это хорошо получается».</w:t>
      </w:r>
    </w:p>
    <w:p w:rsidR="00A33B48" w:rsidRPr="0055076B" w:rsidRDefault="00A33B48" w:rsidP="00A33B48">
      <w:pPr>
        <w:pStyle w:val="a7"/>
        <w:tabs>
          <w:tab w:val="left" w:pos="567"/>
        </w:tabs>
        <w:spacing w:line="276" w:lineRule="auto"/>
        <w:ind w:left="0" w:right="-284"/>
        <w:jc w:val="both"/>
        <w:rPr>
          <w:sz w:val="28"/>
          <w:szCs w:val="28"/>
        </w:rPr>
      </w:pPr>
      <w:r>
        <w:rPr>
          <w:sz w:val="28"/>
          <w:szCs w:val="28"/>
        </w:rPr>
        <w:t xml:space="preserve">     С целью организации сотрудничества молодых специалистов в профессиональной деятельности, повышения престижа педагогической профессии 21 сентября 20</w:t>
      </w:r>
      <w:r w:rsidR="00041774">
        <w:rPr>
          <w:sz w:val="28"/>
          <w:szCs w:val="28"/>
        </w:rPr>
        <w:t>20</w:t>
      </w:r>
      <w:r>
        <w:rPr>
          <w:sz w:val="28"/>
          <w:szCs w:val="28"/>
        </w:rPr>
        <w:t xml:space="preserve"> года команда молодых педагогов Абинского района приняла участие в </w:t>
      </w:r>
      <w:r>
        <w:rPr>
          <w:sz w:val="28"/>
          <w:szCs w:val="28"/>
          <w:lang w:val="en-US"/>
        </w:rPr>
        <w:t>VIII</w:t>
      </w:r>
      <w:r>
        <w:rPr>
          <w:sz w:val="28"/>
          <w:szCs w:val="28"/>
        </w:rPr>
        <w:t xml:space="preserve"> межрайонном слёте молодых специалистов в п. </w:t>
      </w:r>
      <w:r>
        <w:rPr>
          <w:sz w:val="28"/>
          <w:szCs w:val="28"/>
        </w:rPr>
        <w:lastRenderedPageBreak/>
        <w:t>Ачуево, Славянского района. В слёте приняли участие СОШ № 1, 4, 5, 31, 38, 42. Команда заняла 3 место.</w:t>
      </w:r>
    </w:p>
    <w:p w:rsidR="00A33B48" w:rsidRDefault="00A33B48" w:rsidP="00A33B48">
      <w:pPr>
        <w:pStyle w:val="a4"/>
        <w:spacing w:line="276" w:lineRule="auto"/>
        <w:ind w:right="-284"/>
        <w:jc w:val="both"/>
        <w:rPr>
          <w:rFonts w:ascii="Times New Roman" w:hAnsi="Times New Roman"/>
          <w:sz w:val="28"/>
          <w:szCs w:val="28"/>
        </w:rPr>
      </w:pPr>
      <w:r>
        <w:rPr>
          <w:rFonts w:ascii="Times New Roman" w:hAnsi="Times New Roman"/>
          <w:sz w:val="28"/>
          <w:szCs w:val="28"/>
        </w:rPr>
        <w:t xml:space="preserve">     Посещая уроки молодых </w:t>
      </w:r>
      <w:proofErr w:type="gramStart"/>
      <w:r>
        <w:rPr>
          <w:rFonts w:ascii="Times New Roman" w:hAnsi="Times New Roman"/>
          <w:sz w:val="28"/>
          <w:szCs w:val="28"/>
        </w:rPr>
        <w:t>педагогов</w:t>
      </w:r>
      <w:proofErr w:type="gramEnd"/>
      <w:r>
        <w:rPr>
          <w:rFonts w:ascii="Times New Roman" w:hAnsi="Times New Roman"/>
          <w:sz w:val="28"/>
          <w:szCs w:val="28"/>
        </w:rPr>
        <w:t xml:space="preserve"> х</w:t>
      </w:r>
      <w:r w:rsidRPr="005F5D28">
        <w:rPr>
          <w:rFonts w:ascii="Times New Roman" w:hAnsi="Times New Roman"/>
          <w:sz w:val="28"/>
          <w:szCs w:val="28"/>
        </w:rPr>
        <w:t xml:space="preserve">очется  отметить, что уровень профессиональной подготовки </w:t>
      </w:r>
      <w:r>
        <w:rPr>
          <w:rFonts w:ascii="Times New Roman" w:hAnsi="Times New Roman"/>
          <w:sz w:val="28"/>
          <w:szCs w:val="28"/>
        </w:rPr>
        <w:t>ещё находится на недостаточном уровне</w:t>
      </w:r>
      <w:r w:rsidRPr="005F5D28">
        <w:rPr>
          <w:rFonts w:ascii="Times New Roman" w:hAnsi="Times New Roman"/>
          <w:sz w:val="28"/>
          <w:szCs w:val="28"/>
        </w:rPr>
        <w:t xml:space="preserve">. </w:t>
      </w:r>
      <w:r>
        <w:rPr>
          <w:rFonts w:ascii="Times New Roman" w:hAnsi="Times New Roman"/>
          <w:sz w:val="28"/>
          <w:szCs w:val="28"/>
        </w:rPr>
        <w:t>Необходимо улучшить</w:t>
      </w:r>
      <w:r w:rsidRPr="005F5D28">
        <w:rPr>
          <w:rFonts w:ascii="Times New Roman" w:hAnsi="Times New Roman"/>
          <w:sz w:val="28"/>
          <w:szCs w:val="28"/>
        </w:rPr>
        <w:t xml:space="preserve">  организаци</w:t>
      </w:r>
      <w:r>
        <w:rPr>
          <w:rFonts w:ascii="Times New Roman" w:hAnsi="Times New Roman"/>
          <w:sz w:val="28"/>
          <w:szCs w:val="28"/>
        </w:rPr>
        <w:t>ю</w:t>
      </w:r>
      <w:r w:rsidRPr="005F5D28">
        <w:rPr>
          <w:rFonts w:ascii="Times New Roman" w:hAnsi="Times New Roman"/>
          <w:sz w:val="28"/>
          <w:szCs w:val="28"/>
        </w:rPr>
        <w:t xml:space="preserve"> методической работы с молодыми специалистами</w:t>
      </w:r>
      <w:r>
        <w:rPr>
          <w:rFonts w:ascii="Times New Roman" w:hAnsi="Times New Roman"/>
          <w:sz w:val="28"/>
          <w:szCs w:val="28"/>
        </w:rPr>
        <w:t xml:space="preserve"> </w:t>
      </w:r>
      <w:r w:rsidRPr="005F5D28">
        <w:rPr>
          <w:rFonts w:ascii="Times New Roman" w:hAnsi="Times New Roman"/>
          <w:sz w:val="28"/>
          <w:szCs w:val="28"/>
        </w:rPr>
        <w:t>в образовательных  учреждениях.</w:t>
      </w:r>
    </w:p>
    <w:p w:rsidR="00A33B48" w:rsidRDefault="00A33B48" w:rsidP="00A33B48">
      <w:pPr>
        <w:pStyle w:val="a4"/>
        <w:tabs>
          <w:tab w:val="left" w:pos="567"/>
        </w:tabs>
        <w:spacing w:line="276" w:lineRule="auto"/>
        <w:jc w:val="both"/>
        <w:rPr>
          <w:rFonts w:ascii="Times New Roman" w:hAnsi="Times New Roman" w:cs="Times New Roman"/>
          <w:sz w:val="28"/>
          <w:szCs w:val="28"/>
        </w:rPr>
      </w:pPr>
      <w:r w:rsidRPr="00431A34">
        <w:rPr>
          <w:rFonts w:ascii="Times New Roman" w:hAnsi="Times New Roman" w:cs="Times New Roman"/>
          <w:sz w:val="28"/>
          <w:szCs w:val="28"/>
        </w:rPr>
        <w:t xml:space="preserve">    </w:t>
      </w:r>
    </w:p>
    <w:p w:rsidR="00A33B48" w:rsidRPr="00431A34" w:rsidRDefault="00A33B48" w:rsidP="00A33B48">
      <w:pPr>
        <w:pStyle w:val="a4"/>
        <w:tabs>
          <w:tab w:val="left" w:pos="567"/>
        </w:tabs>
        <w:spacing w:line="276" w:lineRule="auto"/>
        <w:jc w:val="both"/>
        <w:rPr>
          <w:rFonts w:ascii="Times New Roman" w:hAnsi="Times New Roman" w:cs="Times New Roman"/>
          <w:b/>
          <w:sz w:val="28"/>
          <w:szCs w:val="28"/>
        </w:rPr>
      </w:pPr>
      <w:r w:rsidRPr="00431A34">
        <w:rPr>
          <w:rFonts w:ascii="Times New Roman" w:hAnsi="Times New Roman" w:cs="Times New Roman"/>
          <w:sz w:val="28"/>
          <w:szCs w:val="28"/>
        </w:rPr>
        <w:t xml:space="preserve">  </w:t>
      </w:r>
      <w:r w:rsidRPr="00431A34">
        <w:rPr>
          <w:rFonts w:ascii="Times New Roman" w:hAnsi="Times New Roman" w:cs="Times New Roman"/>
          <w:b/>
          <w:sz w:val="28"/>
          <w:szCs w:val="28"/>
        </w:rPr>
        <w:t xml:space="preserve">Вывод: </w:t>
      </w:r>
    </w:p>
    <w:p w:rsidR="00A33B48" w:rsidRDefault="00A33B48" w:rsidP="00A33B48">
      <w:pPr>
        <w:ind w:right="-284"/>
        <w:jc w:val="both"/>
        <w:rPr>
          <w:sz w:val="28"/>
          <w:szCs w:val="28"/>
        </w:rPr>
      </w:pPr>
      <w:r>
        <w:rPr>
          <w:rFonts w:eastAsia="Calibri"/>
          <w:sz w:val="28"/>
          <w:szCs w:val="28"/>
        </w:rPr>
        <w:t xml:space="preserve">- Педагогические коллективы ОО проявляют низкую активность во всероссийских мероприятиях, касающихся реализации и введения ФГОС ОО, проводимых Министерством образования и науки РФ. </w:t>
      </w:r>
      <w:proofErr w:type="gramStart"/>
      <w:r>
        <w:rPr>
          <w:sz w:val="28"/>
          <w:szCs w:val="28"/>
        </w:rPr>
        <w:t>Только</w:t>
      </w:r>
      <w:r w:rsidRPr="00E65607">
        <w:rPr>
          <w:sz w:val="28"/>
          <w:szCs w:val="28"/>
        </w:rPr>
        <w:t xml:space="preserve"> </w:t>
      </w:r>
      <w:r>
        <w:rPr>
          <w:sz w:val="28"/>
          <w:szCs w:val="28"/>
        </w:rPr>
        <w:t xml:space="preserve">МБОУ СОШ № 5, 9, 30, 38, 42 и МБОУ ООШ № 34 приняли  </w:t>
      </w:r>
      <w:r w:rsidRPr="00E65607">
        <w:rPr>
          <w:sz w:val="28"/>
          <w:szCs w:val="28"/>
        </w:rPr>
        <w:t>участи</w:t>
      </w:r>
      <w:r>
        <w:rPr>
          <w:sz w:val="28"/>
          <w:szCs w:val="28"/>
        </w:rPr>
        <w:t>е</w:t>
      </w:r>
      <w:r w:rsidRPr="00E65607">
        <w:rPr>
          <w:sz w:val="28"/>
          <w:szCs w:val="28"/>
        </w:rPr>
        <w:t xml:space="preserve"> </w:t>
      </w:r>
      <w:r>
        <w:rPr>
          <w:sz w:val="28"/>
          <w:szCs w:val="28"/>
        </w:rPr>
        <w:t xml:space="preserve"> </w:t>
      </w:r>
      <w:r w:rsidRPr="00E65607">
        <w:rPr>
          <w:sz w:val="28"/>
          <w:szCs w:val="28"/>
        </w:rPr>
        <w:t xml:space="preserve">в </w:t>
      </w:r>
      <w:r>
        <w:rPr>
          <w:sz w:val="28"/>
          <w:szCs w:val="28"/>
        </w:rPr>
        <w:t xml:space="preserve"> </w:t>
      </w:r>
      <w:r w:rsidRPr="00E65607">
        <w:rPr>
          <w:sz w:val="28"/>
          <w:szCs w:val="28"/>
        </w:rPr>
        <w:t>общественном</w:t>
      </w:r>
      <w:r>
        <w:rPr>
          <w:sz w:val="28"/>
          <w:szCs w:val="28"/>
        </w:rPr>
        <w:t xml:space="preserve"> </w:t>
      </w:r>
      <w:r w:rsidRPr="00E65607">
        <w:rPr>
          <w:sz w:val="28"/>
          <w:szCs w:val="28"/>
        </w:rPr>
        <w:t xml:space="preserve"> обсуждении </w:t>
      </w:r>
      <w:r>
        <w:rPr>
          <w:sz w:val="28"/>
          <w:szCs w:val="28"/>
        </w:rPr>
        <w:t xml:space="preserve"> </w:t>
      </w:r>
      <w:r w:rsidRPr="00E65607">
        <w:rPr>
          <w:sz w:val="28"/>
          <w:szCs w:val="28"/>
        </w:rPr>
        <w:t>изменений</w:t>
      </w:r>
      <w:r>
        <w:rPr>
          <w:sz w:val="28"/>
          <w:szCs w:val="28"/>
        </w:rPr>
        <w:t xml:space="preserve"> </w:t>
      </w:r>
      <w:r w:rsidRPr="00E65607">
        <w:rPr>
          <w:sz w:val="28"/>
          <w:szCs w:val="28"/>
        </w:rPr>
        <w:t>в федеральный государственный образовательный стандарт начального общего</w:t>
      </w:r>
      <w:r>
        <w:rPr>
          <w:sz w:val="28"/>
          <w:szCs w:val="28"/>
        </w:rPr>
        <w:t xml:space="preserve"> </w:t>
      </w:r>
      <w:r w:rsidRPr="00E65607">
        <w:rPr>
          <w:sz w:val="28"/>
          <w:szCs w:val="28"/>
        </w:rPr>
        <w:t>образования</w:t>
      </w:r>
      <w:r>
        <w:rPr>
          <w:sz w:val="28"/>
          <w:szCs w:val="28"/>
        </w:rPr>
        <w:t xml:space="preserve">, организованное Министерством образования и науки РФ на Едином портале </w:t>
      </w:r>
      <w:hyperlink r:id="rId4" w:history="1">
        <w:r w:rsidRPr="004E5FEA">
          <w:rPr>
            <w:rStyle w:val="a6"/>
            <w:sz w:val="28"/>
            <w:szCs w:val="28"/>
            <w:lang w:val="en-US"/>
          </w:rPr>
          <w:t>www</w:t>
        </w:r>
        <w:r w:rsidRPr="004E5FEA">
          <w:rPr>
            <w:rStyle w:val="a6"/>
            <w:sz w:val="28"/>
            <w:szCs w:val="28"/>
          </w:rPr>
          <w:t>.</w:t>
        </w:r>
        <w:r w:rsidRPr="004E5FEA">
          <w:rPr>
            <w:rStyle w:val="a6"/>
            <w:sz w:val="28"/>
            <w:szCs w:val="28"/>
            <w:lang w:val="en-US"/>
          </w:rPr>
          <w:t>regulation</w:t>
        </w:r>
        <w:r w:rsidRPr="004E5FEA">
          <w:rPr>
            <w:rStyle w:val="a6"/>
            <w:sz w:val="28"/>
            <w:szCs w:val="28"/>
          </w:rPr>
          <w:t>.</w:t>
        </w:r>
        <w:proofErr w:type="spellStart"/>
        <w:r w:rsidRPr="004E5FEA">
          <w:rPr>
            <w:rStyle w:val="a6"/>
            <w:sz w:val="28"/>
            <w:szCs w:val="28"/>
            <w:lang w:val="en-US"/>
          </w:rPr>
          <w:t>gov</w:t>
        </w:r>
        <w:proofErr w:type="spellEnd"/>
        <w:r w:rsidRPr="004E5FEA">
          <w:rPr>
            <w:rStyle w:val="a6"/>
            <w:sz w:val="28"/>
            <w:szCs w:val="28"/>
          </w:rPr>
          <w:t>.</w:t>
        </w:r>
        <w:proofErr w:type="spellStart"/>
        <w:r w:rsidRPr="004E5FEA">
          <w:rPr>
            <w:rStyle w:val="a6"/>
            <w:sz w:val="28"/>
            <w:szCs w:val="28"/>
            <w:lang w:val="en-US"/>
          </w:rPr>
          <w:t>ru</w:t>
        </w:r>
        <w:proofErr w:type="spellEnd"/>
      </w:hyperlink>
      <w:r w:rsidRPr="00E65607">
        <w:rPr>
          <w:sz w:val="28"/>
          <w:szCs w:val="28"/>
        </w:rPr>
        <w:t>.</w:t>
      </w:r>
      <w:r>
        <w:rPr>
          <w:sz w:val="28"/>
          <w:szCs w:val="28"/>
        </w:rPr>
        <w:t xml:space="preserve"> Несколько школ приняли участие в апробации информационно – образовательного портала «Российская электронная школа».</w:t>
      </w:r>
      <w:proofErr w:type="gramEnd"/>
    </w:p>
    <w:p w:rsidR="00A33B48" w:rsidRDefault="00A33B48" w:rsidP="00A33B48">
      <w:pPr>
        <w:tabs>
          <w:tab w:val="left" w:pos="3098"/>
        </w:tabs>
        <w:ind w:right="-284"/>
        <w:jc w:val="both"/>
        <w:rPr>
          <w:rFonts w:eastAsia="Calibri"/>
          <w:sz w:val="28"/>
          <w:szCs w:val="28"/>
        </w:rPr>
      </w:pPr>
      <w:r>
        <w:rPr>
          <w:rFonts w:eastAsia="Calibri"/>
          <w:sz w:val="28"/>
          <w:szCs w:val="28"/>
        </w:rPr>
        <w:t xml:space="preserve">- Педагоги района принимают участие в краевых мероприятиях, в основном в качестве слушателей, в качестве участников свой опыт работы представили только СОШ № 3, 4, 5, 6, 42. </w:t>
      </w:r>
    </w:p>
    <w:p w:rsidR="00A33B48" w:rsidRDefault="00A33B48" w:rsidP="00A33B48">
      <w:pPr>
        <w:ind w:right="-284"/>
        <w:jc w:val="both"/>
        <w:rPr>
          <w:sz w:val="28"/>
          <w:szCs w:val="28"/>
        </w:rPr>
      </w:pPr>
      <w:r>
        <w:rPr>
          <w:sz w:val="28"/>
          <w:szCs w:val="28"/>
        </w:rPr>
        <w:t xml:space="preserve">- Низкая активность молодых педагогов в профессиональных конкурсах. Так в </w:t>
      </w:r>
      <w:r w:rsidRPr="005F5D28">
        <w:rPr>
          <w:sz w:val="28"/>
          <w:szCs w:val="28"/>
        </w:rPr>
        <w:t>фестивал</w:t>
      </w:r>
      <w:r>
        <w:rPr>
          <w:sz w:val="28"/>
          <w:szCs w:val="28"/>
        </w:rPr>
        <w:t>е</w:t>
      </w:r>
      <w:r w:rsidRPr="005F5D28">
        <w:rPr>
          <w:sz w:val="28"/>
          <w:szCs w:val="28"/>
        </w:rPr>
        <w:t>-конкурс</w:t>
      </w:r>
      <w:r>
        <w:rPr>
          <w:sz w:val="28"/>
          <w:szCs w:val="28"/>
        </w:rPr>
        <w:t>е</w:t>
      </w:r>
      <w:r w:rsidRPr="005F5D28">
        <w:rPr>
          <w:sz w:val="28"/>
          <w:szCs w:val="28"/>
        </w:rPr>
        <w:t xml:space="preserve"> молодых педагогов </w:t>
      </w:r>
      <w:r>
        <w:rPr>
          <w:sz w:val="28"/>
          <w:szCs w:val="28"/>
        </w:rPr>
        <w:t>и их наставников «Педагогический дебют</w:t>
      </w:r>
      <w:r w:rsidRPr="005F5D28">
        <w:rPr>
          <w:sz w:val="28"/>
          <w:szCs w:val="28"/>
        </w:rPr>
        <w:t>»</w:t>
      </w:r>
      <w:r>
        <w:rPr>
          <w:sz w:val="28"/>
          <w:szCs w:val="28"/>
        </w:rPr>
        <w:t xml:space="preserve"> приняли участие МБДОУ детский сад № 6, 7, 24, 33, 39, МБДОУ ЦРР детский сад № 37, МБОУ СОШ № 1, 10, 12, 15, 17, 38, 42, 43, МАОУ СОШ № 4, МБОУ ООШ № 14.</w:t>
      </w:r>
    </w:p>
    <w:p w:rsidR="00A33B48" w:rsidRDefault="00A33B48" w:rsidP="00A33B48">
      <w:pPr>
        <w:tabs>
          <w:tab w:val="left" w:pos="851"/>
          <w:tab w:val="left" w:pos="993"/>
        </w:tabs>
        <w:ind w:right="-284"/>
        <w:jc w:val="both"/>
        <w:rPr>
          <w:sz w:val="28"/>
          <w:szCs w:val="28"/>
        </w:rPr>
      </w:pPr>
      <w:r>
        <w:rPr>
          <w:sz w:val="28"/>
          <w:szCs w:val="28"/>
        </w:rPr>
        <w:t xml:space="preserve">       Изучение работы методических служб школ показало, что вышеназванные проблемы возникли не случайно. Методическая работа школ направлена преимущественно на решение краткосрочных задач тактического характера. Структура методической службы не обновляется. Анализ методической работы школ носит статистический характер. Не выявляются проблемы, не указываются причины, не предлагаются пути решения. Отсутствует мониторинг профессиональных затруднений педагогов и мероприятия по их ликвидации. Эффективность методической работы не соотносится с качеством обучения и воспитания. Нет выстроенной системы работы над методической темой школы. Темы по самообразованию учителей не соответствуют единой методической теме. Не указаны сроки работы над темой по самообразованию, нет выхода на </w:t>
      </w:r>
      <w:r>
        <w:rPr>
          <w:sz w:val="28"/>
          <w:szCs w:val="28"/>
        </w:rPr>
        <w:lastRenderedPageBreak/>
        <w:t xml:space="preserve">методический продукт. Методическая служба школ не ориентирована на подготовку педагогов к реализации ФГОС ОО. В системе не проводятся школьные методические семинары, поэтому наблюдается слабое владение учителями современными технологиями. Наблюдается отсутствие целенаправленной методической политики, разрозненность, не системность методических действий педагогов, невысокий инновационный потенциал. </w:t>
      </w:r>
    </w:p>
    <w:p w:rsidR="00A33B48" w:rsidRDefault="00A33B48" w:rsidP="00A33B48">
      <w:pPr>
        <w:tabs>
          <w:tab w:val="left" w:pos="567"/>
          <w:tab w:val="left" w:pos="851"/>
          <w:tab w:val="left" w:pos="993"/>
        </w:tabs>
        <w:ind w:right="-141"/>
        <w:jc w:val="both"/>
        <w:rPr>
          <w:b/>
          <w:sz w:val="28"/>
          <w:szCs w:val="28"/>
        </w:rPr>
      </w:pPr>
      <w:r>
        <w:rPr>
          <w:b/>
          <w:sz w:val="28"/>
          <w:szCs w:val="28"/>
        </w:rPr>
        <w:t xml:space="preserve">       </w:t>
      </w:r>
      <w:r w:rsidRPr="00220F6E">
        <w:rPr>
          <w:b/>
          <w:sz w:val="28"/>
          <w:szCs w:val="28"/>
        </w:rPr>
        <w:t>Проблемы:</w:t>
      </w:r>
    </w:p>
    <w:p w:rsidR="00A33B48" w:rsidRPr="0077731C" w:rsidRDefault="00A33B48" w:rsidP="00A33B48">
      <w:pPr>
        <w:tabs>
          <w:tab w:val="left" w:pos="567"/>
          <w:tab w:val="left" w:pos="851"/>
          <w:tab w:val="left" w:pos="993"/>
        </w:tabs>
        <w:ind w:right="-141"/>
        <w:jc w:val="both"/>
        <w:rPr>
          <w:sz w:val="28"/>
          <w:szCs w:val="28"/>
        </w:rPr>
      </w:pPr>
      <w:r w:rsidRPr="0077731C">
        <w:rPr>
          <w:sz w:val="28"/>
          <w:szCs w:val="28"/>
        </w:rPr>
        <w:t xml:space="preserve">- не выстроена </w:t>
      </w:r>
      <w:r>
        <w:rPr>
          <w:sz w:val="28"/>
          <w:szCs w:val="28"/>
        </w:rPr>
        <w:t>система методических школьных служб</w:t>
      </w:r>
    </w:p>
    <w:p w:rsidR="00A33B48" w:rsidRPr="0077731C" w:rsidRDefault="00A33B48" w:rsidP="00A33B48">
      <w:pPr>
        <w:tabs>
          <w:tab w:val="left" w:pos="851"/>
          <w:tab w:val="left" w:pos="993"/>
        </w:tabs>
        <w:jc w:val="both"/>
        <w:rPr>
          <w:sz w:val="28"/>
          <w:szCs w:val="28"/>
          <w:u w:val="single"/>
        </w:rPr>
      </w:pPr>
      <w:r>
        <w:rPr>
          <w:b/>
          <w:sz w:val="28"/>
          <w:szCs w:val="28"/>
        </w:rPr>
        <w:t xml:space="preserve">       </w:t>
      </w:r>
      <w:r w:rsidRPr="0077731C">
        <w:rPr>
          <w:b/>
          <w:sz w:val="28"/>
          <w:szCs w:val="28"/>
        </w:rPr>
        <w:t>Задачи на 20</w:t>
      </w:r>
      <w:r w:rsidR="00041774">
        <w:rPr>
          <w:b/>
          <w:sz w:val="28"/>
          <w:szCs w:val="28"/>
        </w:rPr>
        <w:t>20</w:t>
      </w:r>
      <w:r w:rsidRPr="0077731C">
        <w:rPr>
          <w:b/>
          <w:sz w:val="28"/>
          <w:szCs w:val="28"/>
        </w:rPr>
        <w:t xml:space="preserve"> год</w:t>
      </w:r>
    </w:p>
    <w:p w:rsidR="00A33B48" w:rsidRDefault="00A33B48" w:rsidP="00A33B48">
      <w:pPr>
        <w:tabs>
          <w:tab w:val="left" w:pos="851"/>
          <w:tab w:val="left" w:pos="993"/>
        </w:tabs>
        <w:ind w:right="-284"/>
        <w:jc w:val="both"/>
        <w:rPr>
          <w:sz w:val="28"/>
          <w:szCs w:val="28"/>
        </w:rPr>
      </w:pPr>
      <w:r w:rsidRPr="008B63AC">
        <w:rPr>
          <w:sz w:val="28"/>
          <w:szCs w:val="28"/>
        </w:rPr>
        <w:t xml:space="preserve">- организовать проведение мониторингов прохождения педагогами курсовой подготовки по реализации ФГОС ОО </w:t>
      </w:r>
      <w:r>
        <w:rPr>
          <w:sz w:val="28"/>
          <w:szCs w:val="28"/>
        </w:rPr>
        <w:t>в январе и мае с последующим доведением информации до заместителя начальника управления образования и молодёжной политики;</w:t>
      </w:r>
    </w:p>
    <w:p w:rsidR="00A33B48" w:rsidRDefault="00A33B48" w:rsidP="00A33B48">
      <w:pPr>
        <w:tabs>
          <w:tab w:val="left" w:pos="851"/>
          <w:tab w:val="left" w:pos="993"/>
        </w:tabs>
        <w:ind w:right="-284"/>
        <w:jc w:val="both"/>
        <w:rPr>
          <w:sz w:val="28"/>
          <w:szCs w:val="28"/>
        </w:rPr>
      </w:pPr>
      <w:r>
        <w:rPr>
          <w:sz w:val="28"/>
          <w:szCs w:val="28"/>
        </w:rPr>
        <w:t>- определить список школ, имеющих положительный педагогический опыт по разным направлениям, по итогам 20</w:t>
      </w:r>
      <w:r w:rsidR="00041774">
        <w:rPr>
          <w:sz w:val="28"/>
          <w:szCs w:val="28"/>
        </w:rPr>
        <w:t>19</w:t>
      </w:r>
      <w:r>
        <w:rPr>
          <w:sz w:val="28"/>
          <w:szCs w:val="28"/>
        </w:rPr>
        <w:t xml:space="preserve"> года в срок до 20.01.20</w:t>
      </w:r>
      <w:r w:rsidR="00041774">
        <w:rPr>
          <w:sz w:val="28"/>
          <w:szCs w:val="28"/>
        </w:rPr>
        <w:t>20</w:t>
      </w:r>
      <w:r>
        <w:rPr>
          <w:sz w:val="28"/>
          <w:szCs w:val="28"/>
        </w:rPr>
        <w:t xml:space="preserve"> года;</w:t>
      </w:r>
    </w:p>
    <w:p w:rsidR="00A33B48" w:rsidRDefault="00A33B48" w:rsidP="00A33B48">
      <w:pPr>
        <w:tabs>
          <w:tab w:val="left" w:pos="851"/>
          <w:tab w:val="left" w:pos="993"/>
        </w:tabs>
        <w:ind w:right="-284"/>
        <w:jc w:val="both"/>
        <w:rPr>
          <w:sz w:val="28"/>
          <w:szCs w:val="28"/>
        </w:rPr>
      </w:pPr>
      <w:r>
        <w:rPr>
          <w:sz w:val="28"/>
          <w:szCs w:val="28"/>
        </w:rPr>
        <w:t>- активизировать участие педагогов Абинского района в муниципальных фестивалях и конкурсах;</w:t>
      </w:r>
    </w:p>
    <w:p w:rsidR="00A33B48" w:rsidRDefault="00A33B48" w:rsidP="00A33B48">
      <w:pPr>
        <w:tabs>
          <w:tab w:val="left" w:pos="851"/>
          <w:tab w:val="left" w:pos="993"/>
        </w:tabs>
        <w:ind w:right="-284"/>
        <w:jc w:val="both"/>
        <w:rPr>
          <w:sz w:val="28"/>
          <w:szCs w:val="28"/>
        </w:rPr>
      </w:pPr>
      <w:r>
        <w:rPr>
          <w:sz w:val="28"/>
          <w:szCs w:val="28"/>
        </w:rPr>
        <w:t>- организовать постоянно действующий семинар для заместителей директоров по УВР, испытывающих затруднения при планировании методической работы в школе;</w:t>
      </w:r>
    </w:p>
    <w:p w:rsidR="00A33B48" w:rsidRDefault="00A33B48" w:rsidP="00A33B48">
      <w:pPr>
        <w:tabs>
          <w:tab w:val="left" w:pos="851"/>
          <w:tab w:val="left" w:pos="993"/>
        </w:tabs>
        <w:ind w:right="-284"/>
        <w:jc w:val="both"/>
        <w:rPr>
          <w:sz w:val="28"/>
          <w:szCs w:val="28"/>
        </w:rPr>
      </w:pPr>
      <w:r>
        <w:rPr>
          <w:sz w:val="28"/>
          <w:szCs w:val="28"/>
        </w:rPr>
        <w:t>- организовать  выезды по школам с целью оказания методической помощи в организации работы школьной методической службы;</w:t>
      </w:r>
    </w:p>
    <w:p w:rsidR="00A33B48" w:rsidRDefault="00A33B48" w:rsidP="00A33B48">
      <w:pPr>
        <w:tabs>
          <w:tab w:val="left" w:pos="851"/>
          <w:tab w:val="left" w:pos="993"/>
        </w:tabs>
        <w:ind w:right="-284"/>
        <w:jc w:val="both"/>
        <w:rPr>
          <w:sz w:val="28"/>
          <w:szCs w:val="28"/>
        </w:rPr>
      </w:pPr>
      <w:r>
        <w:rPr>
          <w:sz w:val="28"/>
          <w:szCs w:val="28"/>
        </w:rPr>
        <w:t>- оказывать адресную помощь педагогам и администрации школ в развитии профессионального мастерства;</w:t>
      </w:r>
    </w:p>
    <w:p w:rsidR="00A33B48" w:rsidRDefault="00A33B48" w:rsidP="00A33B48">
      <w:pPr>
        <w:tabs>
          <w:tab w:val="left" w:pos="851"/>
          <w:tab w:val="left" w:pos="993"/>
        </w:tabs>
        <w:ind w:right="-284"/>
        <w:jc w:val="both"/>
        <w:rPr>
          <w:sz w:val="28"/>
          <w:szCs w:val="28"/>
        </w:rPr>
      </w:pPr>
      <w:r>
        <w:rPr>
          <w:sz w:val="28"/>
          <w:szCs w:val="28"/>
        </w:rPr>
        <w:t>- активизировать работу по выявлению, изучению, обобщению и распространению передового педагогического опыта.</w:t>
      </w:r>
    </w:p>
    <w:p w:rsidR="00E70C4D" w:rsidRDefault="00E70C4D"/>
    <w:sectPr w:rsidR="00E70C4D" w:rsidSect="00EF3ED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08"/>
  <w:characterSpacingControl w:val="doNotCompress"/>
  <w:compat>
    <w:useFELayout/>
  </w:compat>
  <w:rsids>
    <w:rsidRoot w:val="00A33B48"/>
    <w:rsid w:val="00041774"/>
    <w:rsid w:val="00A33B48"/>
    <w:rsid w:val="00E70C4D"/>
    <w:rsid w:val="00EF3E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E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33B48"/>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link w:val="a5"/>
    <w:uiPriority w:val="1"/>
    <w:qFormat/>
    <w:rsid w:val="00A33B48"/>
    <w:pPr>
      <w:spacing w:after="0" w:line="240" w:lineRule="auto"/>
    </w:pPr>
    <w:rPr>
      <w:rFonts w:eastAsiaTheme="minorHAnsi"/>
      <w:lang w:eastAsia="en-US"/>
    </w:rPr>
  </w:style>
  <w:style w:type="character" w:styleId="a6">
    <w:name w:val="Hyperlink"/>
    <w:basedOn w:val="a0"/>
    <w:uiPriority w:val="99"/>
    <w:unhideWhenUsed/>
    <w:rsid w:val="00A33B48"/>
    <w:rPr>
      <w:color w:val="0000FF" w:themeColor="hyperlink"/>
      <w:u w:val="single"/>
    </w:rPr>
  </w:style>
  <w:style w:type="paragraph" w:styleId="a7">
    <w:name w:val="List Paragraph"/>
    <w:basedOn w:val="a"/>
    <w:uiPriority w:val="34"/>
    <w:qFormat/>
    <w:rsid w:val="00A33B48"/>
    <w:pPr>
      <w:spacing w:after="0" w:line="240" w:lineRule="auto"/>
      <w:ind w:left="720"/>
      <w:contextualSpacing/>
    </w:pPr>
    <w:rPr>
      <w:rFonts w:ascii="Times New Roman" w:eastAsia="Times New Roman" w:hAnsi="Times New Roman" w:cs="Times New Roman"/>
      <w:sz w:val="24"/>
      <w:szCs w:val="24"/>
    </w:rPr>
  </w:style>
  <w:style w:type="character" w:customStyle="1" w:styleId="a5">
    <w:name w:val="Без интервала Знак"/>
    <w:basedOn w:val="a0"/>
    <w:link w:val="a4"/>
    <w:uiPriority w:val="1"/>
    <w:rsid w:val="00A33B48"/>
    <w:rPr>
      <w:rFonts w:eastAsiaTheme="minorHAnsi"/>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egulation.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1863</Words>
  <Characters>10621</Characters>
  <Application>Microsoft Office Word</Application>
  <DocSecurity>0</DocSecurity>
  <Lines>88</Lines>
  <Paragraphs>24</Paragraphs>
  <ScaleCrop>false</ScaleCrop>
  <Company>**</Company>
  <LinksUpToDate>false</LinksUpToDate>
  <CharactersWithSpaces>12460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4</cp:revision>
  <dcterms:created xsi:type="dcterms:W3CDTF">2020-01-30T10:44:00Z</dcterms:created>
  <dcterms:modified xsi:type="dcterms:W3CDTF">2021-02-18T10:10:00Z</dcterms:modified>
</cp:coreProperties>
</file>